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8FB98" w14:textId="77777777" w:rsidR="000427E3" w:rsidRPr="007D40F8" w:rsidRDefault="000427E3" w:rsidP="008109BE">
      <w:pPr>
        <w:pStyle w:val="Title"/>
        <w:rPr>
          <w:rFonts w:ascii="Calibri" w:hAnsi="Calibri"/>
          <w:i/>
          <w:iCs/>
          <w:color w:val="7F7F7F"/>
          <w:sz w:val="72"/>
          <w:szCs w:val="72"/>
        </w:rPr>
      </w:pPr>
      <w:r w:rsidRPr="007D40F8">
        <w:rPr>
          <w:rFonts w:ascii="Calibri" w:hAnsi="Calibri"/>
          <w:i/>
          <w:iCs/>
          <w:color w:val="7F7F7F"/>
          <w:sz w:val="72"/>
          <w:szCs w:val="72"/>
        </w:rPr>
        <w:t>MUSIC AT WESLEY</w:t>
      </w:r>
    </w:p>
    <w:p w14:paraId="7188DFB7" w14:textId="77777777" w:rsidR="000427E3" w:rsidRPr="003B6570" w:rsidRDefault="000427E3">
      <w:pPr>
        <w:pStyle w:val="Title"/>
        <w:rPr>
          <w:rFonts w:ascii="Calibri" w:hAnsi="Calibri"/>
          <w:sz w:val="16"/>
          <w:szCs w:val="16"/>
        </w:rPr>
      </w:pPr>
    </w:p>
    <w:p w14:paraId="2AFB6618" w14:textId="77777777" w:rsidR="000427E3" w:rsidRPr="007D40F8" w:rsidRDefault="00E463AF">
      <w:pPr>
        <w:pStyle w:val="Subtitle"/>
        <w:rPr>
          <w:rFonts w:ascii="Calibri" w:hAnsi="Calibri"/>
          <w:sz w:val="64"/>
          <w:szCs w:val="64"/>
        </w:rPr>
      </w:pPr>
      <w:r w:rsidRPr="007D40F8">
        <w:rPr>
          <w:rFonts w:ascii="Calibri" w:hAnsi="Calibri"/>
          <w:sz w:val="64"/>
          <w:szCs w:val="64"/>
        </w:rPr>
        <w:t xml:space="preserve">TUESDAY </w:t>
      </w:r>
      <w:r w:rsidR="000427E3" w:rsidRPr="007D40F8">
        <w:rPr>
          <w:rFonts w:ascii="Calibri" w:hAnsi="Calibri"/>
          <w:sz w:val="64"/>
          <w:szCs w:val="64"/>
        </w:rPr>
        <w:t xml:space="preserve">LUNCHTIME </w:t>
      </w:r>
      <w:r w:rsidRPr="007D40F8">
        <w:rPr>
          <w:rFonts w:ascii="Calibri" w:hAnsi="Calibri"/>
          <w:sz w:val="64"/>
          <w:szCs w:val="64"/>
        </w:rPr>
        <w:t>CONCERT</w:t>
      </w:r>
    </w:p>
    <w:p w14:paraId="09886EE1" w14:textId="6128F620" w:rsidR="007F15A8" w:rsidRPr="00D12B1A" w:rsidRDefault="009043DE" w:rsidP="007F15A8">
      <w:pPr>
        <w:jc w:val="center"/>
        <w:rPr>
          <w:rFonts w:ascii="Calibri" w:hAnsi="Calibri" w:cs="Arial"/>
          <w:sz w:val="28"/>
          <w:szCs w:val="28"/>
        </w:rPr>
      </w:pPr>
      <w:r w:rsidRPr="00D12B1A">
        <w:rPr>
          <w:rFonts w:ascii="Calibri" w:hAnsi="Calibri" w:cs="Arial"/>
          <w:sz w:val="28"/>
          <w:szCs w:val="28"/>
        </w:rPr>
        <w:t>WESLEY CHURCH CENTRE</w:t>
      </w:r>
      <w:r w:rsidR="007F15A8" w:rsidRPr="00D12B1A">
        <w:rPr>
          <w:rFonts w:ascii="Calibri" w:hAnsi="Calibri" w:cs="Arial"/>
          <w:sz w:val="28"/>
          <w:szCs w:val="28"/>
        </w:rPr>
        <w:t>, ST JOHN STREET, CHESTER</w:t>
      </w:r>
      <w:r w:rsidR="00A76704">
        <w:rPr>
          <w:rFonts w:ascii="Calibri" w:hAnsi="Calibri" w:cs="Arial"/>
          <w:sz w:val="28"/>
          <w:szCs w:val="28"/>
        </w:rPr>
        <w:t xml:space="preserve"> CH1 1DA</w:t>
      </w:r>
    </w:p>
    <w:p w14:paraId="52125E24" w14:textId="1F774666" w:rsidR="000427E3" w:rsidRPr="00013810" w:rsidRDefault="003C2822">
      <w:pPr>
        <w:pStyle w:val="Subtitle"/>
        <w:rPr>
          <w:rFonts w:ascii="Calibri" w:hAnsi="Calibri"/>
          <w:sz w:val="40"/>
          <w:szCs w:val="40"/>
        </w:rPr>
      </w:pPr>
      <w:r>
        <w:rPr>
          <w:rFonts w:ascii="Calibri" w:hAnsi="Calibri"/>
          <w:sz w:val="40"/>
          <w:szCs w:val="40"/>
        </w:rPr>
        <w:t>January 6</w:t>
      </w:r>
      <w:r w:rsidRPr="003C2822">
        <w:rPr>
          <w:rFonts w:ascii="Calibri" w:hAnsi="Calibri"/>
          <w:sz w:val="40"/>
          <w:szCs w:val="40"/>
          <w:vertAlign w:val="superscript"/>
        </w:rPr>
        <w:t>th</w:t>
      </w:r>
      <w:r>
        <w:rPr>
          <w:rFonts w:ascii="Calibri" w:hAnsi="Calibri"/>
          <w:sz w:val="40"/>
          <w:szCs w:val="40"/>
        </w:rPr>
        <w:t xml:space="preserve"> 2026</w:t>
      </w:r>
      <w:r w:rsidR="00220342" w:rsidRPr="00013810">
        <w:rPr>
          <w:rFonts w:ascii="Calibri" w:hAnsi="Calibri"/>
          <w:sz w:val="40"/>
          <w:szCs w:val="40"/>
        </w:rPr>
        <w:t xml:space="preserve">, </w:t>
      </w:r>
      <w:r w:rsidR="000427E3" w:rsidRPr="00013810">
        <w:rPr>
          <w:rFonts w:ascii="Calibri" w:hAnsi="Calibri"/>
          <w:sz w:val="40"/>
          <w:szCs w:val="40"/>
        </w:rPr>
        <w:t>1</w:t>
      </w:r>
      <w:r w:rsidR="00E463AF">
        <w:rPr>
          <w:rFonts w:ascii="Calibri" w:hAnsi="Calibri"/>
          <w:sz w:val="40"/>
          <w:szCs w:val="40"/>
        </w:rPr>
        <w:t>2.45</w:t>
      </w:r>
      <w:r w:rsidR="00F61669" w:rsidRPr="00013810">
        <w:rPr>
          <w:rFonts w:ascii="Calibri" w:hAnsi="Calibri"/>
          <w:sz w:val="40"/>
          <w:szCs w:val="40"/>
        </w:rPr>
        <w:t>pm</w:t>
      </w:r>
    </w:p>
    <w:p w14:paraId="25B271F5" w14:textId="77777777" w:rsidR="000427E3" w:rsidRPr="003B6570" w:rsidRDefault="000427E3">
      <w:pPr>
        <w:jc w:val="center"/>
        <w:rPr>
          <w:rFonts w:ascii="Calibri" w:hAnsi="Calibri"/>
          <w:b/>
          <w:bCs/>
          <w:sz w:val="16"/>
          <w:szCs w:val="16"/>
        </w:rPr>
      </w:pPr>
    </w:p>
    <w:p w14:paraId="49CA868A" w14:textId="005FB548" w:rsidR="00FE6CB0" w:rsidRDefault="00A367BD" w:rsidP="008B5034">
      <w:pPr>
        <w:jc w:val="center"/>
        <w:rPr>
          <w:rFonts w:ascii="Calibri" w:hAnsi="Calibri"/>
          <w:b/>
          <w:sz w:val="48"/>
          <w:szCs w:val="48"/>
        </w:rPr>
      </w:pPr>
      <w:r>
        <w:rPr>
          <w:rFonts w:ascii="Calibri" w:hAnsi="Calibri"/>
          <w:b/>
          <w:sz w:val="48"/>
          <w:szCs w:val="48"/>
        </w:rPr>
        <w:t>SIMON WATTERTON</w:t>
      </w:r>
      <w:r w:rsidR="00FE6CB0" w:rsidRPr="001C269C">
        <w:rPr>
          <w:rFonts w:ascii="Calibri" w:hAnsi="Calibri"/>
          <w:b/>
          <w:sz w:val="48"/>
          <w:szCs w:val="48"/>
        </w:rPr>
        <w:t xml:space="preserve"> </w:t>
      </w:r>
      <w:r w:rsidR="001B4232" w:rsidRPr="001C269C">
        <w:rPr>
          <w:rFonts w:ascii="Calibri" w:hAnsi="Calibri"/>
          <w:b/>
          <w:sz w:val="48"/>
          <w:szCs w:val="48"/>
        </w:rPr>
        <w:t>–</w:t>
      </w:r>
      <w:r w:rsidR="00FE6CB0" w:rsidRPr="001C269C">
        <w:rPr>
          <w:rFonts w:ascii="Calibri" w:hAnsi="Calibri"/>
          <w:b/>
          <w:sz w:val="48"/>
          <w:szCs w:val="48"/>
        </w:rPr>
        <w:t xml:space="preserve"> Piano</w:t>
      </w:r>
      <w:r w:rsidR="001B4232" w:rsidRPr="001C269C">
        <w:rPr>
          <w:rFonts w:ascii="Calibri" w:hAnsi="Calibri"/>
          <w:b/>
          <w:sz w:val="48"/>
          <w:szCs w:val="48"/>
        </w:rPr>
        <w:t xml:space="preserve"> </w:t>
      </w:r>
    </w:p>
    <w:p w14:paraId="492A0748" w14:textId="77777777" w:rsidR="00D841CE" w:rsidRPr="00D841CE" w:rsidRDefault="00D841CE" w:rsidP="008B5034">
      <w:pPr>
        <w:jc w:val="center"/>
        <w:rPr>
          <w:rFonts w:ascii="Calibri" w:hAnsi="Calibri"/>
          <w:b/>
        </w:rPr>
      </w:pPr>
    </w:p>
    <w:p w14:paraId="7998415C" w14:textId="77777777" w:rsidR="00CB60D7" w:rsidRDefault="00CB60D7" w:rsidP="00CB60D7">
      <w:pPr>
        <w:shd w:val="clear" w:color="auto" w:fill="FFFFFF"/>
        <w:rPr>
          <w:rFonts w:ascii="Arial" w:hAnsi="Arial" w:cs="Arial"/>
          <w:color w:val="222222"/>
        </w:rPr>
      </w:pPr>
      <w:r>
        <w:rPr>
          <w:rFonts w:ascii="Arial" w:hAnsi="Arial" w:cs="Arial"/>
          <w:color w:val="222222"/>
        </w:rPr>
        <w:t xml:space="preserve"> </w:t>
      </w:r>
    </w:p>
    <w:p w14:paraId="254F8546" w14:textId="537D5DF7" w:rsidR="003C2822" w:rsidRPr="003C2822" w:rsidRDefault="003C2822" w:rsidP="003C2822">
      <w:pPr>
        <w:rPr>
          <w:rFonts w:asciiTheme="minorHAnsi" w:hAnsiTheme="minorHAnsi" w:cstheme="minorHAnsi"/>
          <w:b/>
          <w:bCs/>
          <w:sz w:val="28"/>
          <w:szCs w:val="28"/>
          <w:shd w:val="clear" w:color="auto" w:fill="FFFFFF"/>
        </w:rPr>
      </w:pPr>
      <w:r w:rsidRPr="003C2822">
        <w:rPr>
          <w:rFonts w:asciiTheme="minorHAnsi" w:hAnsiTheme="minorHAnsi" w:cstheme="minorHAnsi"/>
          <w:b/>
          <w:bCs/>
          <w:sz w:val="28"/>
          <w:szCs w:val="28"/>
          <w:shd w:val="clear" w:color="auto" w:fill="FFFFFF"/>
        </w:rPr>
        <w:t xml:space="preserve">Prelude </w:t>
      </w:r>
      <w:r>
        <w:rPr>
          <w:rFonts w:asciiTheme="minorHAnsi" w:hAnsiTheme="minorHAnsi" w:cstheme="minorHAnsi"/>
          <w:b/>
          <w:bCs/>
          <w:sz w:val="28"/>
          <w:szCs w:val="28"/>
          <w:shd w:val="clear" w:color="auto" w:fill="FFFFFF"/>
        </w:rPr>
        <w:t>&amp;</w:t>
      </w:r>
      <w:r w:rsidRPr="003C2822">
        <w:rPr>
          <w:rFonts w:asciiTheme="minorHAnsi" w:hAnsiTheme="minorHAnsi" w:cstheme="minorHAnsi"/>
          <w:b/>
          <w:bCs/>
          <w:sz w:val="28"/>
          <w:szCs w:val="28"/>
          <w:shd w:val="clear" w:color="auto" w:fill="FFFFFF"/>
        </w:rPr>
        <w:t xml:space="preserve"> Fugue in E </w:t>
      </w:r>
      <w:r>
        <w:rPr>
          <w:rFonts w:asciiTheme="minorHAnsi" w:hAnsiTheme="minorHAnsi" w:cstheme="minorHAnsi"/>
          <w:b/>
          <w:bCs/>
          <w:sz w:val="28"/>
          <w:szCs w:val="28"/>
          <w:shd w:val="clear" w:color="auto" w:fill="FFFFFF"/>
        </w:rPr>
        <w:t>m</w:t>
      </w:r>
      <w:r w:rsidRPr="003C2822">
        <w:rPr>
          <w:rFonts w:asciiTheme="minorHAnsi" w:hAnsiTheme="minorHAnsi" w:cstheme="minorHAnsi"/>
          <w:b/>
          <w:bCs/>
          <w:sz w:val="28"/>
          <w:szCs w:val="28"/>
          <w:shd w:val="clear" w:color="auto" w:fill="FFFFFF"/>
        </w:rPr>
        <w:t xml:space="preserve">inor </w:t>
      </w:r>
      <w:r>
        <w:rPr>
          <w:rFonts w:asciiTheme="minorHAnsi" w:hAnsiTheme="minorHAnsi" w:cstheme="minorHAnsi"/>
          <w:b/>
          <w:bCs/>
          <w:sz w:val="28"/>
          <w:szCs w:val="28"/>
          <w:shd w:val="clear" w:color="auto" w:fill="FFFFFF"/>
        </w:rPr>
        <w:t>(</w:t>
      </w:r>
      <w:r w:rsidRPr="003C2822">
        <w:rPr>
          <w:rFonts w:asciiTheme="minorHAnsi" w:hAnsiTheme="minorHAnsi" w:cstheme="minorHAnsi"/>
          <w:b/>
          <w:bCs/>
          <w:sz w:val="28"/>
          <w:szCs w:val="28"/>
          <w:shd w:val="clear" w:color="auto" w:fill="FFFFFF"/>
        </w:rPr>
        <w:t>Book 1</w:t>
      </w:r>
      <w:r>
        <w:rPr>
          <w:rFonts w:asciiTheme="minorHAnsi" w:hAnsiTheme="minorHAnsi" w:cstheme="minorHAnsi"/>
          <w:b/>
          <w:bCs/>
          <w:sz w:val="28"/>
          <w:szCs w:val="28"/>
          <w:shd w:val="clear" w:color="auto" w:fill="FFFFFF"/>
        </w:rPr>
        <w:t xml:space="preserve">)   </w:t>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r w:rsidRPr="00A367BD">
        <w:rPr>
          <w:rFonts w:asciiTheme="minorHAnsi" w:hAnsiTheme="minorHAnsi" w:cstheme="minorHAnsi"/>
          <w:b/>
          <w:bCs/>
          <w:sz w:val="28"/>
          <w:szCs w:val="28"/>
          <w:shd w:val="clear" w:color="auto" w:fill="FFFFFF"/>
        </w:rPr>
        <w:t>Bach</w:t>
      </w:r>
      <w:r>
        <w:rPr>
          <w:rFonts w:asciiTheme="minorHAnsi" w:hAnsiTheme="minorHAnsi" w:cstheme="minorHAnsi"/>
          <w:b/>
          <w:bCs/>
          <w:sz w:val="28"/>
          <w:szCs w:val="28"/>
          <w:shd w:val="clear" w:color="auto" w:fill="FFFFFF"/>
        </w:rPr>
        <w:t xml:space="preserve"> (1685 – 1750)</w:t>
      </w:r>
    </w:p>
    <w:p w14:paraId="0AC28B70" w14:textId="77777777" w:rsidR="003C2822" w:rsidRDefault="003C2822" w:rsidP="003C2822">
      <w:pPr>
        <w:rPr>
          <w:rFonts w:asciiTheme="minorHAnsi" w:hAnsiTheme="minorHAnsi" w:cstheme="minorHAnsi"/>
          <w:b/>
          <w:bCs/>
          <w:sz w:val="28"/>
          <w:szCs w:val="28"/>
          <w:shd w:val="clear" w:color="auto" w:fill="FFFFFF"/>
        </w:rPr>
      </w:pPr>
    </w:p>
    <w:p w14:paraId="76B8A199" w14:textId="7CFD0BF5" w:rsidR="003C2822" w:rsidRPr="003C2822" w:rsidRDefault="003C2822" w:rsidP="003C2822">
      <w:pPr>
        <w:rPr>
          <w:rFonts w:asciiTheme="minorHAnsi" w:hAnsiTheme="minorHAnsi" w:cstheme="minorHAnsi"/>
          <w:b/>
          <w:bCs/>
          <w:sz w:val="28"/>
          <w:szCs w:val="28"/>
          <w:shd w:val="clear" w:color="auto" w:fill="FFFFFF"/>
        </w:rPr>
      </w:pPr>
      <w:r w:rsidRPr="003C2822">
        <w:rPr>
          <w:rFonts w:asciiTheme="minorHAnsi" w:hAnsiTheme="minorHAnsi" w:cstheme="minorHAnsi"/>
          <w:b/>
          <w:bCs/>
          <w:sz w:val="28"/>
          <w:szCs w:val="28"/>
          <w:shd w:val="clear" w:color="auto" w:fill="FFFFFF"/>
        </w:rPr>
        <w:t xml:space="preserve">Rondo Capriccioso </w:t>
      </w:r>
      <w:r>
        <w:rPr>
          <w:rFonts w:asciiTheme="minorHAnsi" w:hAnsiTheme="minorHAnsi" w:cstheme="minorHAnsi"/>
          <w:b/>
          <w:bCs/>
          <w:sz w:val="28"/>
          <w:szCs w:val="28"/>
          <w:shd w:val="clear" w:color="auto" w:fill="FFFFFF"/>
        </w:rPr>
        <w:t>O</w:t>
      </w:r>
      <w:r w:rsidRPr="003C2822">
        <w:rPr>
          <w:rFonts w:asciiTheme="minorHAnsi" w:hAnsiTheme="minorHAnsi" w:cstheme="minorHAnsi"/>
          <w:b/>
          <w:bCs/>
          <w:sz w:val="28"/>
          <w:szCs w:val="28"/>
          <w:shd w:val="clear" w:color="auto" w:fill="FFFFFF"/>
        </w:rPr>
        <w:t>p.</w:t>
      </w:r>
      <w:r>
        <w:rPr>
          <w:rFonts w:asciiTheme="minorHAnsi" w:hAnsiTheme="minorHAnsi" w:cstheme="minorHAnsi"/>
          <w:b/>
          <w:bCs/>
          <w:sz w:val="28"/>
          <w:szCs w:val="28"/>
          <w:shd w:val="clear" w:color="auto" w:fill="FFFFFF"/>
        </w:rPr>
        <w:t xml:space="preserve"> </w:t>
      </w:r>
      <w:r w:rsidRPr="003C2822">
        <w:rPr>
          <w:rFonts w:asciiTheme="minorHAnsi" w:hAnsiTheme="minorHAnsi" w:cstheme="minorHAnsi"/>
          <w:b/>
          <w:bCs/>
          <w:sz w:val="28"/>
          <w:szCs w:val="28"/>
          <w:shd w:val="clear" w:color="auto" w:fill="FFFFFF"/>
        </w:rPr>
        <w:t>14</w:t>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r w:rsidRPr="003C2822">
        <w:rPr>
          <w:rFonts w:asciiTheme="minorHAnsi" w:hAnsiTheme="minorHAnsi" w:cstheme="minorHAnsi"/>
          <w:b/>
          <w:bCs/>
          <w:sz w:val="28"/>
          <w:szCs w:val="28"/>
          <w:shd w:val="clear" w:color="auto" w:fill="FFFFFF"/>
        </w:rPr>
        <w:t xml:space="preserve">Mendelssohn </w:t>
      </w:r>
      <w:r>
        <w:rPr>
          <w:rFonts w:asciiTheme="minorHAnsi" w:hAnsiTheme="minorHAnsi" w:cstheme="minorHAnsi"/>
          <w:b/>
          <w:bCs/>
          <w:sz w:val="28"/>
          <w:szCs w:val="28"/>
          <w:shd w:val="clear" w:color="auto" w:fill="FFFFFF"/>
        </w:rPr>
        <w:t>(1809 – 47)</w:t>
      </w:r>
    </w:p>
    <w:p w14:paraId="241C5C40" w14:textId="77777777" w:rsidR="003C2822" w:rsidRPr="003C2822" w:rsidRDefault="003C2822" w:rsidP="003C2822">
      <w:pPr>
        <w:rPr>
          <w:rFonts w:asciiTheme="minorHAnsi" w:hAnsiTheme="minorHAnsi" w:cstheme="minorHAnsi"/>
          <w:b/>
          <w:bCs/>
          <w:sz w:val="28"/>
          <w:szCs w:val="28"/>
          <w:shd w:val="clear" w:color="auto" w:fill="FFFFFF"/>
        </w:rPr>
      </w:pPr>
    </w:p>
    <w:p w14:paraId="6F0BCBDA" w14:textId="0A3F5672" w:rsidR="003C2822" w:rsidRPr="003C2822" w:rsidRDefault="003C2822" w:rsidP="003C2822">
      <w:pPr>
        <w:rPr>
          <w:rFonts w:asciiTheme="minorHAnsi" w:hAnsiTheme="minorHAnsi" w:cstheme="minorHAnsi"/>
          <w:b/>
          <w:bCs/>
          <w:sz w:val="28"/>
          <w:szCs w:val="28"/>
          <w:shd w:val="clear" w:color="auto" w:fill="FFFFFF"/>
        </w:rPr>
      </w:pPr>
      <w:r w:rsidRPr="003C2822">
        <w:rPr>
          <w:rFonts w:asciiTheme="minorHAnsi" w:hAnsiTheme="minorHAnsi" w:cstheme="minorHAnsi"/>
          <w:b/>
          <w:bCs/>
          <w:sz w:val="28"/>
          <w:szCs w:val="28"/>
          <w:shd w:val="clear" w:color="auto" w:fill="FFFFFF"/>
        </w:rPr>
        <w:t xml:space="preserve">Prelude in C </w:t>
      </w:r>
      <w:r>
        <w:rPr>
          <w:rFonts w:asciiTheme="minorHAnsi" w:hAnsiTheme="minorHAnsi" w:cstheme="minorHAnsi"/>
          <w:b/>
          <w:bCs/>
          <w:sz w:val="28"/>
          <w:szCs w:val="28"/>
          <w:shd w:val="clear" w:color="auto" w:fill="FFFFFF"/>
        </w:rPr>
        <w:t>s</w:t>
      </w:r>
      <w:r w:rsidRPr="003C2822">
        <w:rPr>
          <w:rFonts w:asciiTheme="minorHAnsi" w:hAnsiTheme="minorHAnsi" w:cstheme="minorHAnsi"/>
          <w:b/>
          <w:bCs/>
          <w:sz w:val="28"/>
          <w:szCs w:val="28"/>
          <w:shd w:val="clear" w:color="auto" w:fill="FFFFFF"/>
        </w:rPr>
        <w:t xml:space="preserve">harp </w:t>
      </w:r>
      <w:r>
        <w:rPr>
          <w:rFonts w:asciiTheme="minorHAnsi" w:hAnsiTheme="minorHAnsi" w:cstheme="minorHAnsi"/>
          <w:b/>
          <w:bCs/>
          <w:sz w:val="28"/>
          <w:szCs w:val="28"/>
          <w:shd w:val="clear" w:color="auto" w:fill="FFFFFF"/>
        </w:rPr>
        <w:t>m</w:t>
      </w:r>
      <w:r w:rsidRPr="003C2822">
        <w:rPr>
          <w:rFonts w:asciiTheme="minorHAnsi" w:hAnsiTheme="minorHAnsi" w:cstheme="minorHAnsi"/>
          <w:b/>
          <w:bCs/>
          <w:sz w:val="28"/>
          <w:szCs w:val="28"/>
          <w:shd w:val="clear" w:color="auto" w:fill="FFFFFF"/>
        </w:rPr>
        <w:t xml:space="preserve">inor </w:t>
      </w:r>
      <w:r>
        <w:rPr>
          <w:rFonts w:asciiTheme="minorHAnsi" w:hAnsiTheme="minorHAnsi" w:cstheme="minorHAnsi"/>
          <w:b/>
          <w:bCs/>
          <w:sz w:val="28"/>
          <w:szCs w:val="28"/>
          <w:shd w:val="clear" w:color="auto" w:fill="FFFFFF"/>
        </w:rPr>
        <w:t>O</w:t>
      </w:r>
      <w:r w:rsidRPr="003C2822">
        <w:rPr>
          <w:rFonts w:asciiTheme="minorHAnsi" w:hAnsiTheme="minorHAnsi" w:cstheme="minorHAnsi"/>
          <w:b/>
          <w:bCs/>
          <w:sz w:val="28"/>
          <w:szCs w:val="28"/>
          <w:shd w:val="clear" w:color="auto" w:fill="FFFFFF"/>
        </w:rPr>
        <w:t>p.</w:t>
      </w:r>
      <w:r w:rsidR="0087479F">
        <w:rPr>
          <w:rFonts w:asciiTheme="minorHAnsi" w:hAnsiTheme="minorHAnsi" w:cstheme="minorHAnsi"/>
          <w:b/>
          <w:bCs/>
          <w:sz w:val="28"/>
          <w:szCs w:val="28"/>
          <w:shd w:val="clear" w:color="auto" w:fill="FFFFFF"/>
        </w:rPr>
        <w:t xml:space="preserve"> </w:t>
      </w:r>
      <w:r w:rsidRPr="003C2822">
        <w:rPr>
          <w:rFonts w:asciiTheme="minorHAnsi" w:hAnsiTheme="minorHAnsi" w:cstheme="minorHAnsi"/>
          <w:b/>
          <w:bCs/>
          <w:sz w:val="28"/>
          <w:szCs w:val="28"/>
          <w:shd w:val="clear" w:color="auto" w:fill="FFFFFF"/>
        </w:rPr>
        <w:t>3</w:t>
      </w:r>
      <w:r>
        <w:rPr>
          <w:rFonts w:asciiTheme="minorHAnsi" w:hAnsiTheme="minorHAnsi" w:cstheme="minorHAnsi"/>
          <w:b/>
          <w:bCs/>
          <w:sz w:val="28"/>
          <w:szCs w:val="28"/>
          <w:shd w:val="clear" w:color="auto" w:fill="FFFFFF"/>
        </w:rPr>
        <w:t xml:space="preserve">, </w:t>
      </w:r>
      <w:r w:rsidRPr="003C2822">
        <w:rPr>
          <w:rFonts w:asciiTheme="minorHAnsi" w:hAnsiTheme="minorHAnsi" w:cstheme="minorHAnsi"/>
          <w:b/>
          <w:bCs/>
          <w:sz w:val="28"/>
          <w:szCs w:val="28"/>
          <w:shd w:val="clear" w:color="auto" w:fill="FFFFFF"/>
        </w:rPr>
        <w:t>no.</w:t>
      </w:r>
      <w:r>
        <w:rPr>
          <w:rFonts w:asciiTheme="minorHAnsi" w:hAnsiTheme="minorHAnsi" w:cstheme="minorHAnsi"/>
          <w:b/>
          <w:bCs/>
          <w:sz w:val="28"/>
          <w:szCs w:val="28"/>
          <w:shd w:val="clear" w:color="auto" w:fill="FFFFFF"/>
        </w:rPr>
        <w:t xml:space="preserve"> </w:t>
      </w:r>
      <w:r w:rsidRPr="003C2822">
        <w:rPr>
          <w:rFonts w:asciiTheme="minorHAnsi" w:hAnsiTheme="minorHAnsi" w:cstheme="minorHAnsi"/>
          <w:b/>
          <w:bCs/>
          <w:sz w:val="28"/>
          <w:szCs w:val="28"/>
          <w:shd w:val="clear" w:color="auto" w:fill="FFFFFF"/>
        </w:rPr>
        <w:t>2</w:t>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proofErr w:type="spellStart"/>
      <w:r w:rsidRPr="003C2822">
        <w:rPr>
          <w:rFonts w:asciiTheme="minorHAnsi" w:hAnsiTheme="minorHAnsi" w:cstheme="minorHAnsi"/>
          <w:b/>
          <w:bCs/>
          <w:sz w:val="28"/>
          <w:szCs w:val="28"/>
          <w:shd w:val="clear" w:color="auto" w:fill="FFFFFF"/>
        </w:rPr>
        <w:t>Rachmaninoff</w:t>
      </w:r>
      <w:proofErr w:type="spellEnd"/>
      <w:r w:rsidRPr="003C2822">
        <w:rPr>
          <w:rFonts w:asciiTheme="minorHAnsi" w:hAnsiTheme="minorHAnsi" w:cstheme="minorHAnsi"/>
          <w:b/>
          <w:bCs/>
          <w:sz w:val="28"/>
          <w:szCs w:val="28"/>
          <w:shd w:val="clear" w:color="auto" w:fill="FFFFFF"/>
        </w:rPr>
        <w:t xml:space="preserve"> </w:t>
      </w:r>
      <w:r>
        <w:rPr>
          <w:rFonts w:asciiTheme="minorHAnsi" w:hAnsiTheme="minorHAnsi" w:cstheme="minorHAnsi"/>
          <w:b/>
          <w:bCs/>
          <w:sz w:val="28"/>
          <w:szCs w:val="28"/>
          <w:shd w:val="clear" w:color="auto" w:fill="FFFFFF"/>
        </w:rPr>
        <w:t>(1873 – 1943)</w:t>
      </w:r>
    </w:p>
    <w:p w14:paraId="171CF5CC" w14:textId="77777777" w:rsidR="003C2822" w:rsidRDefault="003C2822" w:rsidP="003C2822">
      <w:pPr>
        <w:rPr>
          <w:rFonts w:asciiTheme="minorHAnsi" w:hAnsiTheme="minorHAnsi" w:cstheme="minorHAnsi"/>
          <w:b/>
          <w:bCs/>
          <w:sz w:val="28"/>
          <w:szCs w:val="28"/>
          <w:shd w:val="clear" w:color="auto" w:fill="FFFFFF"/>
        </w:rPr>
      </w:pPr>
    </w:p>
    <w:p w14:paraId="72DFA3C8" w14:textId="170260A2" w:rsidR="003C2822" w:rsidRPr="003C2822" w:rsidRDefault="003C2822" w:rsidP="003C2822">
      <w:pPr>
        <w:rPr>
          <w:rFonts w:asciiTheme="minorHAnsi" w:hAnsiTheme="minorHAnsi" w:cstheme="minorHAnsi"/>
          <w:b/>
          <w:bCs/>
          <w:sz w:val="28"/>
          <w:szCs w:val="28"/>
          <w:shd w:val="clear" w:color="auto" w:fill="FFFFFF"/>
        </w:rPr>
      </w:pPr>
      <w:r w:rsidRPr="003C2822">
        <w:rPr>
          <w:rFonts w:asciiTheme="minorHAnsi" w:hAnsiTheme="minorHAnsi" w:cstheme="minorHAnsi"/>
          <w:b/>
          <w:bCs/>
          <w:sz w:val="28"/>
          <w:szCs w:val="28"/>
          <w:shd w:val="clear" w:color="auto" w:fill="FFFFFF"/>
        </w:rPr>
        <w:t xml:space="preserve">Song Without Words </w:t>
      </w:r>
      <w:r>
        <w:rPr>
          <w:rFonts w:asciiTheme="minorHAnsi" w:hAnsiTheme="minorHAnsi" w:cstheme="minorHAnsi"/>
          <w:b/>
          <w:bCs/>
          <w:sz w:val="28"/>
          <w:szCs w:val="28"/>
          <w:shd w:val="clear" w:color="auto" w:fill="FFFFFF"/>
        </w:rPr>
        <w:t>in D major O</w:t>
      </w:r>
      <w:r w:rsidRPr="003C2822">
        <w:rPr>
          <w:rFonts w:asciiTheme="minorHAnsi" w:hAnsiTheme="minorHAnsi" w:cstheme="minorHAnsi"/>
          <w:b/>
          <w:bCs/>
          <w:sz w:val="28"/>
          <w:szCs w:val="28"/>
          <w:shd w:val="clear" w:color="auto" w:fill="FFFFFF"/>
        </w:rPr>
        <w:t>p.</w:t>
      </w:r>
      <w:r>
        <w:rPr>
          <w:rFonts w:asciiTheme="minorHAnsi" w:hAnsiTheme="minorHAnsi" w:cstheme="minorHAnsi"/>
          <w:b/>
          <w:bCs/>
          <w:sz w:val="28"/>
          <w:szCs w:val="28"/>
          <w:shd w:val="clear" w:color="auto" w:fill="FFFFFF"/>
        </w:rPr>
        <w:t xml:space="preserve"> </w:t>
      </w:r>
      <w:r w:rsidRPr="003C2822">
        <w:rPr>
          <w:rFonts w:asciiTheme="minorHAnsi" w:hAnsiTheme="minorHAnsi" w:cstheme="minorHAnsi"/>
          <w:b/>
          <w:bCs/>
          <w:sz w:val="28"/>
          <w:szCs w:val="28"/>
          <w:shd w:val="clear" w:color="auto" w:fill="FFFFFF"/>
        </w:rPr>
        <w:t>30</w:t>
      </w:r>
      <w:r>
        <w:rPr>
          <w:rFonts w:asciiTheme="minorHAnsi" w:hAnsiTheme="minorHAnsi" w:cstheme="minorHAnsi"/>
          <w:b/>
          <w:bCs/>
          <w:sz w:val="28"/>
          <w:szCs w:val="28"/>
          <w:shd w:val="clear" w:color="auto" w:fill="FFFFFF"/>
        </w:rPr>
        <w:t>,</w:t>
      </w:r>
      <w:r w:rsidRPr="003C2822">
        <w:rPr>
          <w:rFonts w:asciiTheme="minorHAnsi" w:hAnsiTheme="minorHAnsi" w:cstheme="minorHAnsi"/>
          <w:b/>
          <w:bCs/>
          <w:sz w:val="28"/>
          <w:szCs w:val="28"/>
          <w:shd w:val="clear" w:color="auto" w:fill="FFFFFF"/>
        </w:rPr>
        <w:t xml:space="preserve"> no.</w:t>
      </w:r>
      <w:r>
        <w:rPr>
          <w:rFonts w:asciiTheme="minorHAnsi" w:hAnsiTheme="minorHAnsi" w:cstheme="minorHAnsi"/>
          <w:b/>
          <w:bCs/>
          <w:sz w:val="28"/>
          <w:szCs w:val="28"/>
          <w:shd w:val="clear" w:color="auto" w:fill="FFFFFF"/>
        </w:rPr>
        <w:t xml:space="preserve"> </w:t>
      </w:r>
      <w:r w:rsidRPr="003C2822">
        <w:rPr>
          <w:rFonts w:asciiTheme="minorHAnsi" w:hAnsiTheme="minorHAnsi" w:cstheme="minorHAnsi"/>
          <w:b/>
          <w:bCs/>
          <w:sz w:val="28"/>
          <w:szCs w:val="28"/>
          <w:shd w:val="clear" w:color="auto" w:fill="FFFFFF"/>
        </w:rPr>
        <w:t>5</w:t>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r w:rsidRPr="003C2822">
        <w:rPr>
          <w:rFonts w:asciiTheme="minorHAnsi" w:hAnsiTheme="minorHAnsi" w:cstheme="minorHAnsi"/>
          <w:b/>
          <w:bCs/>
          <w:sz w:val="28"/>
          <w:szCs w:val="28"/>
          <w:shd w:val="clear" w:color="auto" w:fill="FFFFFF"/>
        </w:rPr>
        <w:t xml:space="preserve">Mendelssohn </w:t>
      </w:r>
      <w:r>
        <w:rPr>
          <w:rFonts w:asciiTheme="minorHAnsi" w:hAnsiTheme="minorHAnsi" w:cstheme="minorHAnsi"/>
          <w:b/>
          <w:bCs/>
          <w:sz w:val="28"/>
          <w:szCs w:val="28"/>
          <w:shd w:val="clear" w:color="auto" w:fill="FFFFFF"/>
        </w:rPr>
        <w:t>(1809 – 47)</w:t>
      </w:r>
    </w:p>
    <w:p w14:paraId="71A15BD0" w14:textId="77777777" w:rsidR="003C2822" w:rsidRDefault="003C2822" w:rsidP="003C2822">
      <w:pPr>
        <w:rPr>
          <w:rFonts w:asciiTheme="minorHAnsi" w:hAnsiTheme="minorHAnsi" w:cstheme="minorHAnsi"/>
          <w:b/>
          <w:bCs/>
          <w:sz w:val="28"/>
          <w:szCs w:val="28"/>
          <w:shd w:val="clear" w:color="auto" w:fill="FFFFFF"/>
        </w:rPr>
      </w:pPr>
    </w:p>
    <w:p w14:paraId="1C44FC15" w14:textId="5196D86D" w:rsidR="003C2822" w:rsidRPr="003C2822" w:rsidRDefault="003C2822" w:rsidP="003C2822">
      <w:pPr>
        <w:rPr>
          <w:rFonts w:asciiTheme="minorHAnsi" w:hAnsiTheme="minorHAnsi" w:cstheme="minorHAnsi"/>
          <w:b/>
          <w:bCs/>
          <w:sz w:val="28"/>
          <w:szCs w:val="28"/>
          <w:shd w:val="clear" w:color="auto" w:fill="FFFFFF"/>
        </w:rPr>
      </w:pPr>
      <w:r w:rsidRPr="003C2822">
        <w:rPr>
          <w:rFonts w:asciiTheme="minorHAnsi" w:hAnsiTheme="minorHAnsi" w:cstheme="minorHAnsi"/>
          <w:b/>
          <w:bCs/>
          <w:sz w:val="28"/>
          <w:szCs w:val="28"/>
          <w:shd w:val="clear" w:color="auto" w:fill="FFFFFF"/>
        </w:rPr>
        <w:t xml:space="preserve">Prelude in B </w:t>
      </w:r>
      <w:r>
        <w:rPr>
          <w:rFonts w:asciiTheme="minorHAnsi" w:hAnsiTheme="minorHAnsi" w:cstheme="minorHAnsi"/>
          <w:b/>
          <w:bCs/>
          <w:sz w:val="28"/>
          <w:szCs w:val="28"/>
          <w:shd w:val="clear" w:color="auto" w:fill="FFFFFF"/>
        </w:rPr>
        <w:t>f</w:t>
      </w:r>
      <w:r w:rsidRPr="003C2822">
        <w:rPr>
          <w:rFonts w:asciiTheme="minorHAnsi" w:hAnsiTheme="minorHAnsi" w:cstheme="minorHAnsi"/>
          <w:b/>
          <w:bCs/>
          <w:sz w:val="28"/>
          <w:szCs w:val="28"/>
          <w:shd w:val="clear" w:color="auto" w:fill="FFFFFF"/>
        </w:rPr>
        <w:t xml:space="preserve">lat </w:t>
      </w:r>
      <w:r>
        <w:rPr>
          <w:rFonts w:asciiTheme="minorHAnsi" w:hAnsiTheme="minorHAnsi" w:cstheme="minorHAnsi"/>
          <w:b/>
          <w:bCs/>
          <w:sz w:val="28"/>
          <w:szCs w:val="28"/>
          <w:shd w:val="clear" w:color="auto" w:fill="FFFFFF"/>
        </w:rPr>
        <w:t>m</w:t>
      </w:r>
      <w:r w:rsidRPr="003C2822">
        <w:rPr>
          <w:rFonts w:asciiTheme="minorHAnsi" w:hAnsiTheme="minorHAnsi" w:cstheme="minorHAnsi"/>
          <w:b/>
          <w:bCs/>
          <w:sz w:val="28"/>
          <w:szCs w:val="28"/>
          <w:shd w:val="clear" w:color="auto" w:fill="FFFFFF"/>
        </w:rPr>
        <w:t xml:space="preserve">ajor </w:t>
      </w:r>
      <w:r>
        <w:rPr>
          <w:rFonts w:asciiTheme="minorHAnsi" w:hAnsiTheme="minorHAnsi" w:cstheme="minorHAnsi"/>
          <w:b/>
          <w:bCs/>
          <w:sz w:val="28"/>
          <w:szCs w:val="28"/>
          <w:shd w:val="clear" w:color="auto" w:fill="FFFFFF"/>
        </w:rPr>
        <w:t>O</w:t>
      </w:r>
      <w:r w:rsidRPr="003C2822">
        <w:rPr>
          <w:rFonts w:asciiTheme="minorHAnsi" w:hAnsiTheme="minorHAnsi" w:cstheme="minorHAnsi"/>
          <w:b/>
          <w:bCs/>
          <w:sz w:val="28"/>
          <w:szCs w:val="28"/>
          <w:shd w:val="clear" w:color="auto" w:fill="FFFFFF"/>
        </w:rPr>
        <w:t>p.</w:t>
      </w:r>
      <w:r w:rsidR="00137720">
        <w:rPr>
          <w:rFonts w:asciiTheme="minorHAnsi" w:hAnsiTheme="minorHAnsi" w:cstheme="minorHAnsi"/>
          <w:b/>
          <w:bCs/>
          <w:sz w:val="28"/>
          <w:szCs w:val="28"/>
          <w:shd w:val="clear" w:color="auto" w:fill="FFFFFF"/>
        </w:rPr>
        <w:t xml:space="preserve"> </w:t>
      </w:r>
      <w:r w:rsidRPr="003C2822">
        <w:rPr>
          <w:rFonts w:asciiTheme="minorHAnsi" w:hAnsiTheme="minorHAnsi" w:cstheme="minorHAnsi"/>
          <w:b/>
          <w:bCs/>
          <w:sz w:val="28"/>
          <w:szCs w:val="28"/>
          <w:shd w:val="clear" w:color="auto" w:fill="FFFFFF"/>
        </w:rPr>
        <w:t>23</w:t>
      </w:r>
      <w:r>
        <w:rPr>
          <w:rFonts w:asciiTheme="minorHAnsi" w:hAnsiTheme="minorHAnsi" w:cstheme="minorHAnsi"/>
          <w:b/>
          <w:bCs/>
          <w:sz w:val="28"/>
          <w:szCs w:val="28"/>
          <w:shd w:val="clear" w:color="auto" w:fill="FFFFFF"/>
        </w:rPr>
        <w:t>,</w:t>
      </w:r>
      <w:r w:rsidRPr="003C2822">
        <w:rPr>
          <w:rFonts w:asciiTheme="minorHAnsi" w:hAnsiTheme="minorHAnsi" w:cstheme="minorHAnsi"/>
          <w:b/>
          <w:bCs/>
          <w:sz w:val="28"/>
          <w:szCs w:val="28"/>
          <w:shd w:val="clear" w:color="auto" w:fill="FFFFFF"/>
        </w:rPr>
        <w:t xml:space="preserve"> no.</w:t>
      </w:r>
      <w:r>
        <w:rPr>
          <w:rFonts w:asciiTheme="minorHAnsi" w:hAnsiTheme="minorHAnsi" w:cstheme="minorHAnsi"/>
          <w:b/>
          <w:bCs/>
          <w:sz w:val="28"/>
          <w:szCs w:val="28"/>
          <w:shd w:val="clear" w:color="auto" w:fill="FFFFFF"/>
        </w:rPr>
        <w:t xml:space="preserve"> </w:t>
      </w:r>
      <w:r w:rsidRPr="003C2822">
        <w:rPr>
          <w:rFonts w:asciiTheme="minorHAnsi" w:hAnsiTheme="minorHAnsi" w:cstheme="minorHAnsi"/>
          <w:b/>
          <w:bCs/>
          <w:sz w:val="28"/>
          <w:szCs w:val="28"/>
          <w:shd w:val="clear" w:color="auto" w:fill="FFFFFF"/>
        </w:rPr>
        <w:t>2</w:t>
      </w:r>
    </w:p>
    <w:p w14:paraId="0008E93C" w14:textId="77777777" w:rsidR="003C2822" w:rsidRDefault="003C2822" w:rsidP="003C2822">
      <w:pPr>
        <w:rPr>
          <w:rFonts w:asciiTheme="minorHAnsi" w:hAnsiTheme="minorHAnsi" w:cstheme="minorHAnsi"/>
          <w:b/>
          <w:bCs/>
          <w:sz w:val="28"/>
          <w:szCs w:val="28"/>
          <w:shd w:val="clear" w:color="auto" w:fill="FFFFFF"/>
        </w:rPr>
      </w:pPr>
    </w:p>
    <w:p w14:paraId="4A80F182" w14:textId="77777777" w:rsidR="003C2822" w:rsidRPr="003C2822" w:rsidRDefault="003C2822" w:rsidP="003C2822">
      <w:pPr>
        <w:rPr>
          <w:rFonts w:asciiTheme="minorHAnsi" w:hAnsiTheme="minorHAnsi" w:cstheme="minorHAnsi"/>
          <w:b/>
          <w:bCs/>
          <w:sz w:val="28"/>
          <w:szCs w:val="28"/>
          <w:shd w:val="clear" w:color="auto" w:fill="FFFFFF"/>
        </w:rPr>
      </w:pPr>
      <w:r w:rsidRPr="003C2822">
        <w:rPr>
          <w:rFonts w:asciiTheme="minorHAnsi" w:hAnsiTheme="minorHAnsi" w:cstheme="minorHAnsi"/>
          <w:b/>
          <w:bCs/>
          <w:sz w:val="28"/>
          <w:szCs w:val="28"/>
          <w:shd w:val="clear" w:color="auto" w:fill="FFFFFF"/>
        </w:rPr>
        <w:t xml:space="preserve">'Spinning Song' </w:t>
      </w:r>
      <w:r>
        <w:rPr>
          <w:rFonts w:asciiTheme="minorHAnsi" w:hAnsiTheme="minorHAnsi" w:cstheme="minorHAnsi"/>
          <w:b/>
          <w:bCs/>
          <w:sz w:val="28"/>
          <w:szCs w:val="28"/>
          <w:shd w:val="clear" w:color="auto" w:fill="FFFFFF"/>
        </w:rPr>
        <w:t>O</w:t>
      </w:r>
      <w:r w:rsidRPr="003C2822">
        <w:rPr>
          <w:rFonts w:asciiTheme="minorHAnsi" w:hAnsiTheme="minorHAnsi" w:cstheme="minorHAnsi"/>
          <w:b/>
          <w:bCs/>
          <w:sz w:val="28"/>
          <w:szCs w:val="28"/>
          <w:shd w:val="clear" w:color="auto" w:fill="FFFFFF"/>
        </w:rPr>
        <w:t>p.</w:t>
      </w:r>
      <w:r>
        <w:rPr>
          <w:rFonts w:asciiTheme="minorHAnsi" w:hAnsiTheme="minorHAnsi" w:cstheme="minorHAnsi"/>
          <w:b/>
          <w:bCs/>
          <w:sz w:val="28"/>
          <w:szCs w:val="28"/>
          <w:shd w:val="clear" w:color="auto" w:fill="FFFFFF"/>
        </w:rPr>
        <w:t xml:space="preserve"> </w:t>
      </w:r>
      <w:r w:rsidRPr="003C2822">
        <w:rPr>
          <w:rFonts w:asciiTheme="minorHAnsi" w:hAnsiTheme="minorHAnsi" w:cstheme="minorHAnsi"/>
          <w:b/>
          <w:bCs/>
          <w:sz w:val="28"/>
          <w:szCs w:val="28"/>
          <w:shd w:val="clear" w:color="auto" w:fill="FFFFFF"/>
        </w:rPr>
        <w:t>67</w:t>
      </w:r>
      <w:r>
        <w:rPr>
          <w:rFonts w:asciiTheme="minorHAnsi" w:hAnsiTheme="minorHAnsi" w:cstheme="minorHAnsi"/>
          <w:b/>
          <w:bCs/>
          <w:sz w:val="28"/>
          <w:szCs w:val="28"/>
          <w:shd w:val="clear" w:color="auto" w:fill="FFFFFF"/>
        </w:rPr>
        <w:t>,</w:t>
      </w:r>
      <w:r w:rsidRPr="003C2822">
        <w:rPr>
          <w:rFonts w:asciiTheme="minorHAnsi" w:hAnsiTheme="minorHAnsi" w:cstheme="minorHAnsi"/>
          <w:b/>
          <w:bCs/>
          <w:sz w:val="28"/>
          <w:szCs w:val="28"/>
          <w:shd w:val="clear" w:color="auto" w:fill="FFFFFF"/>
        </w:rPr>
        <w:t xml:space="preserve"> no.</w:t>
      </w:r>
      <w:r>
        <w:rPr>
          <w:rFonts w:asciiTheme="minorHAnsi" w:hAnsiTheme="minorHAnsi" w:cstheme="minorHAnsi"/>
          <w:b/>
          <w:bCs/>
          <w:sz w:val="28"/>
          <w:szCs w:val="28"/>
          <w:shd w:val="clear" w:color="auto" w:fill="FFFFFF"/>
        </w:rPr>
        <w:t xml:space="preserve"> </w:t>
      </w:r>
      <w:r w:rsidRPr="003C2822">
        <w:rPr>
          <w:rFonts w:asciiTheme="minorHAnsi" w:hAnsiTheme="minorHAnsi" w:cstheme="minorHAnsi"/>
          <w:b/>
          <w:bCs/>
          <w:sz w:val="28"/>
          <w:szCs w:val="28"/>
          <w:shd w:val="clear" w:color="auto" w:fill="FFFFFF"/>
        </w:rPr>
        <w:t>4</w:t>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r w:rsidRPr="003C2822">
        <w:rPr>
          <w:rFonts w:asciiTheme="minorHAnsi" w:hAnsiTheme="minorHAnsi" w:cstheme="minorHAnsi"/>
          <w:b/>
          <w:bCs/>
          <w:sz w:val="28"/>
          <w:szCs w:val="28"/>
          <w:shd w:val="clear" w:color="auto" w:fill="FFFFFF"/>
        </w:rPr>
        <w:t xml:space="preserve">Mendelssohn </w:t>
      </w:r>
      <w:r>
        <w:rPr>
          <w:rFonts w:asciiTheme="minorHAnsi" w:hAnsiTheme="minorHAnsi" w:cstheme="minorHAnsi"/>
          <w:b/>
          <w:bCs/>
          <w:sz w:val="28"/>
          <w:szCs w:val="28"/>
          <w:shd w:val="clear" w:color="auto" w:fill="FFFFFF"/>
        </w:rPr>
        <w:t>(1809 – 47)</w:t>
      </w:r>
    </w:p>
    <w:p w14:paraId="70D6909A" w14:textId="77777777" w:rsidR="003C2822" w:rsidRPr="003C2822" w:rsidRDefault="003C2822" w:rsidP="003C2822">
      <w:pPr>
        <w:rPr>
          <w:rFonts w:asciiTheme="minorHAnsi" w:hAnsiTheme="minorHAnsi" w:cstheme="minorHAnsi"/>
          <w:b/>
          <w:bCs/>
          <w:sz w:val="28"/>
          <w:szCs w:val="28"/>
          <w:shd w:val="clear" w:color="auto" w:fill="FFFFFF"/>
        </w:rPr>
      </w:pPr>
    </w:p>
    <w:p w14:paraId="7747B386" w14:textId="5141DA1A" w:rsidR="003C2822" w:rsidRDefault="003C2822" w:rsidP="003C2822">
      <w:pPr>
        <w:rPr>
          <w:rFonts w:asciiTheme="minorHAnsi" w:hAnsiTheme="minorHAnsi" w:cstheme="minorHAnsi"/>
          <w:b/>
          <w:bCs/>
          <w:sz w:val="28"/>
          <w:szCs w:val="28"/>
          <w:shd w:val="clear" w:color="auto" w:fill="FFFFFF"/>
        </w:rPr>
      </w:pPr>
      <w:r w:rsidRPr="003C2822">
        <w:rPr>
          <w:rFonts w:asciiTheme="minorHAnsi" w:hAnsiTheme="minorHAnsi" w:cstheme="minorHAnsi"/>
          <w:b/>
          <w:bCs/>
          <w:sz w:val="28"/>
          <w:szCs w:val="28"/>
          <w:shd w:val="clear" w:color="auto" w:fill="FFFFFF"/>
        </w:rPr>
        <w:t>Sonata no.</w:t>
      </w:r>
      <w:r>
        <w:rPr>
          <w:rFonts w:asciiTheme="minorHAnsi" w:hAnsiTheme="minorHAnsi" w:cstheme="minorHAnsi"/>
          <w:b/>
          <w:bCs/>
          <w:sz w:val="28"/>
          <w:szCs w:val="28"/>
          <w:shd w:val="clear" w:color="auto" w:fill="FFFFFF"/>
        </w:rPr>
        <w:t xml:space="preserve"> </w:t>
      </w:r>
      <w:r w:rsidRPr="003C2822">
        <w:rPr>
          <w:rFonts w:asciiTheme="minorHAnsi" w:hAnsiTheme="minorHAnsi" w:cstheme="minorHAnsi"/>
          <w:b/>
          <w:bCs/>
          <w:sz w:val="28"/>
          <w:szCs w:val="28"/>
          <w:shd w:val="clear" w:color="auto" w:fill="FFFFFF"/>
        </w:rPr>
        <w:t xml:space="preserve">8 in C </w:t>
      </w:r>
      <w:r>
        <w:rPr>
          <w:rFonts w:asciiTheme="minorHAnsi" w:hAnsiTheme="minorHAnsi" w:cstheme="minorHAnsi"/>
          <w:b/>
          <w:bCs/>
          <w:sz w:val="28"/>
          <w:szCs w:val="28"/>
          <w:shd w:val="clear" w:color="auto" w:fill="FFFFFF"/>
        </w:rPr>
        <w:t>m</w:t>
      </w:r>
      <w:r w:rsidRPr="003C2822">
        <w:rPr>
          <w:rFonts w:asciiTheme="minorHAnsi" w:hAnsiTheme="minorHAnsi" w:cstheme="minorHAnsi"/>
          <w:b/>
          <w:bCs/>
          <w:sz w:val="28"/>
          <w:szCs w:val="28"/>
          <w:shd w:val="clear" w:color="auto" w:fill="FFFFFF"/>
        </w:rPr>
        <w:t xml:space="preserve">inor </w:t>
      </w:r>
      <w:r>
        <w:rPr>
          <w:rFonts w:asciiTheme="minorHAnsi" w:hAnsiTheme="minorHAnsi" w:cstheme="minorHAnsi"/>
          <w:b/>
          <w:bCs/>
          <w:sz w:val="28"/>
          <w:szCs w:val="28"/>
          <w:shd w:val="clear" w:color="auto" w:fill="FFFFFF"/>
        </w:rPr>
        <w:t>O</w:t>
      </w:r>
      <w:r w:rsidRPr="003C2822">
        <w:rPr>
          <w:rFonts w:asciiTheme="minorHAnsi" w:hAnsiTheme="minorHAnsi" w:cstheme="minorHAnsi"/>
          <w:b/>
          <w:bCs/>
          <w:sz w:val="28"/>
          <w:szCs w:val="28"/>
          <w:shd w:val="clear" w:color="auto" w:fill="FFFFFF"/>
        </w:rPr>
        <w:t>p.</w:t>
      </w:r>
      <w:r>
        <w:rPr>
          <w:rFonts w:asciiTheme="minorHAnsi" w:hAnsiTheme="minorHAnsi" w:cstheme="minorHAnsi"/>
          <w:b/>
          <w:bCs/>
          <w:sz w:val="28"/>
          <w:szCs w:val="28"/>
          <w:shd w:val="clear" w:color="auto" w:fill="FFFFFF"/>
        </w:rPr>
        <w:t xml:space="preserve"> </w:t>
      </w:r>
      <w:r w:rsidRPr="003C2822">
        <w:rPr>
          <w:rFonts w:asciiTheme="minorHAnsi" w:hAnsiTheme="minorHAnsi" w:cstheme="minorHAnsi"/>
          <w:b/>
          <w:bCs/>
          <w:sz w:val="28"/>
          <w:szCs w:val="28"/>
          <w:shd w:val="clear" w:color="auto" w:fill="FFFFFF"/>
        </w:rPr>
        <w:t xml:space="preserve">13 </w:t>
      </w:r>
      <w:r w:rsidR="00B66A6F">
        <w:rPr>
          <w:rFonts w:asciiTheme="minorHAnsi" w:hAnsiTheme="minorHAnsi" w:cstheme="minorHAnsi"/>
          <w:b/>
          <w:bCs/>
          <w:sz w:val="28"/>
          <w:szCs w:val="28"/>
          <w:shd w:val="clear" w:color="auto" w:fill="FFFFFF"/>
        </w:rPr>
        <w:t>(</w:t>
      </w:r>
      <w:r w:rsidRPr="003C2822">
        <w:rPr>
          <w:rFonts w:asciiTheme="minorHAnsi" w:hAnsiTheme="minorHAnsi" w:cstheme="minorHAnsi"/>
          <w:b/>
          <w:bCs/>
          <w:sz w:val="28"/>
          <w:szCs w:val="28"/>
          <w:shd w:val="clear" w:color="auto" w:fill="FFFFFF"/>
        </w:rPr>
        <w:t>'Pathétique'</w:t>
      </w:r>
      <w:r w:rsidR="00B66A6F">
        <w:rPr>
          <w:rFonts w:asciiTheme="minorHAnsi" w:hAnsiTheme="minorHAnsi" w:cstheme="minorHAnsi"/>
          <w:b/>
          <w:bCs/>
          <w:sz w:val="28"/>
          <w:szCs w:val="28"/>
          <w:shd w:val="clear" w:color="auto" w:fill="FFFFFF"/>
        </w:rPr>
        <w:t>)</w:t>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r w:rsidRPr="00A367BD">
        <w:rPr>
          <w:rFonts w:asciiTheme="minorHAnsi" w:hAnsiTheme="minorHAnsi" w:cstheme="minorHAnsi"/>
          <w:b/>
          <w:bCs/>
          <w:sz w:val="28"/>
          <w:szCs w:val="28"/>
          <w:shd w:val="clear" w:color="auto" w:fill="FFFFFF"/>
        </w:rPr>
        <w:t xml:space="preserve">Beethoven </w:t>
      </w:r>
      <w:r>
        <w:rPr>
          <w:rFonts w:asciiTheme="minorHAnsi" w:hAnsiTheme="minorHAnsi" w:cstheme="minorHAnsi"/>
          <w:b/>
          <w:bCs/>
          <w:sz w:val="28"/>
          <w:szCs w:val="28"/>
          <w:shd w:val="clear" w:color="auto" w:fill="FFFFFF"/>
        </w:rPr>
        <w:t>(1770 – 1827)</w:t>
      </w:r>
    </w:p>
    <w:p w14:paraId="368EBDF0" w14:textId="77777777" w:rsidR="00743378" w:rsidRPr="00743378" w:rsidRDefault="00743378" w:rsidP="00743378">
      <w:pPr>
        <w:numPr>
          <w:ilvl w:val="0"/>
          <w:numId w:val="26"/>
        </w:numPr>
        <w:rPr>
          <w:rFonts w:asciiTheme="minorHAnsi" w:hAnsiTheme="minorHAnsi" w:cstheme="minorHAnsi"/>
          <w:i/>
          <w:iCs/>
          <w:sz w:val="28"/>
          <w:szCs w:val="28"/>
          <w:shd w:val="clear" w:color="auto" w:fill="FFFFFF"/>
        </w:rPr>
      </w:pPr>
      <w:hyperlink r:id="rId7" w:anchor="Italian_tempo_markings" w:tooltip="Tempo" w:history="1">
        <w:r w:rsidRPr="00743378">
          <w:rPr>
            <w:rStyle w:val="Hyperlink"/>
            <w:rFonts w:asciiTheme="minorHAnsi" w:hAnsiTheme="minorHAnsi" w:cstheme="minorHAnsi"/>
            <w:i/>
            <w:iCs/>
            <w:color w:val="auto"/>
            <w:sz w:val="28"/>
            <w:szCs w:val="28"/>
            <w:u w:val="none"/>
            <w:shd w:val="clear" w:color="auto" w:fill="FFFFFF"/>
          </w:rPr>
          <w:t>Grave</w:t>
        </w:r>
      </w:hyperlink>
      <w:r w:rsidRPr="00743378">
        <w:rPr>
          <w:rFonts w:asciiTheme="minorHAnsi" w:hAnsiTheme="minorHAnsi" w:cstheme="minorHAnsi"/>
          <w:i/>
          <w:iCs/>
          <w:sz w:val="28"/>
          <w:szCs w:val="28"/>
          <w:shd w:val="clear" w:color="auto" w:fill="FFFFFF"/>
        </w:rPr>
        <w:t> – </w:t>
      </w:r>
      <w:hyperlink r:id="rId8" w:anchor="Italian_tempo_markings" w:tooltip="Tempo" w:history="1">
        <w:r w:rsidRPr="00743378">
          <w:rPr>
            <w:rStyle w:val="Hyperlink"/>
            <w:rFonts w:asciiTheme="minorHAnsi" w:hAnsiTheme="minorHAnsi" w:cstheme="minorHAnsi"/>
            <w:i/>
            <w:iCs/>
            <w:color w:val="auto"/>
            <w:sz w:val="28"/>
            <w:szCs w:val="28"/>
            <w:u w:val="none"/>
            <w:shd w:val="clear" w:color="auto" w:fill="FFFFFF"/>
          </w:rPr>
          <w:t>Allegro</w:t>
        </w:r>
      </w:hyperlink>
      <w:r w:rsidRPr="00743378">
        <w:rPr>
          <w:rFonts w:asciiTheme="minorHAnsi" w:hAnsiTheme="minorHAnsi" w:cstheme="minorHAnsi"/>
          <w:i/>
          <w:iCs/>
          <w:sz w:val="28"/>
          <w:szCs w:val="28"/>
          <w:shd w:val="clear" w:color="auto" w:fill="FFFFFF"/>
        </w:rPr>
        <w:t xml:space="preserve"> di </w:t>
      </w:r>
      <w:proofErr w:type="spellStart"/>
      <w:r w:rsidRPr="00743378">
        <w:rPr>
          <w:rFonts w:asciiTheme="minorHAnsi" w:hAnsiTheme="minorHAnsi" w:cstheme="minorHAnsi"/>
          <w:i/>
          <w:iCs/>
          <w:sz w:val="28"/>
          <w:szCs w:val="28"/>
          <w:shd w:val="clear" w:color="auto" w:fill="FFFFFF"/>
        </w:rPr>
        <w:t>molto</w:t>
      </w:r>
      <w:proofErr w:type="spellEnd"/>
      <w:r w:rsidRPr="00743378">
        <w:rPr>
          <w:rFonts w:asciiTheme="minorHAnsi" w:hAnsiTheme="minorHAnsi" w:cstheme="minorHAnsi"/>
          <w:i/>
          <w:iCs/>
          <w:sz w:val="28"/>
          <w:szCs w:val="28"/>
          <w:shd w:val="clear" w:color="auto" w:fill="FFFFFF"/>
        </w:rPr>
        <w:t xml:space="preserve"> e con brio</w:t>
      </w:r>
    </w:p>
    <w:p w14:paraId="1D19710A" w14:textId="77777777" w:rsidR="00743378" w:rsidRPr="00743378" w:rsidRDefault="00743378" w:rsidP="00743378">
      <w:pPr>
        <w:numPr>
          <w:ilvl w:val="0"/>
          <w:numId w:val="26"/>
        </w:numPr>
        <w:rPr>
          <w:rFonts w:asciiTheme="minorHAnsi" w:hAnsiTheme="minorHAnsi" w:cstheme="minorHAnsi"/>
          <w:i/>
          <w:iCs/>
          <w:sz w:val="28"/>
          <w:szCs w:val="28"/>
          <w:shd w:val="clear" w:color="auto" w:fill="FFFFFF"/>
        </w:rPr>
      </w:pPr>
      <w:hyperlink r:id="rId9" w:anchor="Italian_tempo_markings" w:tooltip="Tempo" w:history="1">
        <w:r w:rsidRPr="00743378">
          <w:rPr>
            <w:rStyle w:val="Hyperlink"/>
            <w:rFonts w:asciiTheme="minorHAnsi" w:hAnsiTheme="minorHAnsi" w:cstheme="minorHAnsi"/>
            <w:i/>
            <w:iCs/>
            <w:color w:val="auto"/>
            <w:sz w:val="28"/>
            <w:szCs w:val="28"/>
            <w:u w:val="none"/>
            <w:shd w:val="clear" w:color="auto" w:fill="FFFFFF"/>
          </w:rPr>
          <w:t>Adagio</w:t>
        </w:r>
      </w:hyperlink>
      <w:r w:rsidRPr="00743378">
        <w:rPr>
          <w:rFonts w:asciiTheme="minorHAnsi" w:hAnsiTheme="minorHAnsi" w:cstheme="minorHAnsi"/>
          <w:i/>
          <w:iCs/>
          <w:sz w:val="28"/>
          <w:szCs w:val="28"/>
          <w:shd w:val="clear" w:color="auto" w:fill="FFFFFF"/>
        </w:rPr>
        <w:t> </w:t>
      </w:r>
      <w:hyperlink r:id="rId10" w:tooltip="Cantabile" w:history="1">
        <w:r w:rsidRPr="00743378">
          <w:rPr>
            <w:rStyle w:val="Hyperlink"/>
            <w:rFonts w:asciiTheme="minorHAnsi" w:hAnsiTheme="minorHAnsi" w:cstheme="minorHAnsi"/>
            <w:i/>
            <w:iCs/>
            <w:color w:val="auto"/>
            <w:sz w:val="28"/>
            <w:szCs w:val="28"/>
            <w:u w:val="none"/>
            <w:shd w:val="clear" w:color="auto" w:fill="FFFFFF"/>
          </w:rPr>
          <w:t>cantabile</w:t>
        </w:r>
      </w:hyperlink>
    </w:p>
    <w:p w14:paraId="74123FBB" w14:textId="77777777" w:rsidR="00743378" w:rsidRPr="00743378" w:rsidRDefault="00743378" w:rsidP="00743378">
      <w:pPr>
        <w:numPr>
          <w:ilvl w:val="0"/>
          <w:numId w:val="26"/>
        </w:numPr>
        <w:rPr>
          <w:rFonts w:asciiTheme="minorHAnsi" w:hAnsiTheme="minorHAnsi" w:cstheme="minorHAnsi"/>
          <w:i/>
          <w:iCs/>
          <w:sz w:val="28"/>
          <w:szCs w:val="28"/>
          <w:shd w:val="clear" w:color="auto" w:fill="FFFFFF"/>
        </w:rPr>
      </w:pPr>
      <w:hyperlink r:id="rId11" w:tooltip="Rondo" w:history="1">
        <w:r w:rsidRPr="00743378">
          <w:rPr>
            <w:rStyle w:val="Hyperlink"/>
            <w:rFonts w:asciiTheme="minorHAnsi" w:hAnsiTheme="minorHAnsi" w:cstheme="minorHAnsi"/>
            <w:i/>
            <w:iCs/>
            <w:color w:val="auto"/>
            <w:sz w:val="28"/>
            <w:szCs w:val="28"/>
            <w:u w:val="none"/>
            <w:shd w:val="clear" w:color="auto" w:fill="FFFFFF"/>
          </w:rPr>
          <w:t>Rondo</w:t>
        </w:r>
      </w:hyperlink>
      <w:r w:rsidRPr="00743378">
        <w:rPr>
          <w:rFonts w:asciiTheme="minorHAnsi" w:hAnsiTheme="minorHAnsi" w:cstheme="minorHAnsi"/>
          <w:i/>
          <w:iCs/>
          <w:sz w:val="28"/>
          <w:szCs w:val="28"/>
          <w:shd w:val="clear" w:color="auto" w:fill="FFFFFF"/>
        </w:rPr>
        <w:t>: Allegro</w:t>
      </w:r>
    </w:p>
    <w:p w14:paraId="72766AD0" w14:textId="14BF0482" w:rsidR="003C2822" w:rsidRDefault="003C2822" w:rsidP="003C2822">
      <w:pPr>
        <w:rPr>
          <w:rFonts w:asciiTheme="minorHAnsi" w:hAnsiTheme="minorHAnsi" w:cstheme="minorHAnsi"/>
          <w:b/>
          <w:bCs/>
          <w:sz w:val="28"/>
          <w:szCs w:val="28"/>
          <w:shd w:val="clear" w:color="auto" w:fill="FFFFFF"/>
        </w:rPr>
      </w:pPr>
      <w:r>
        <w:rPr>
          <w:rFonts w:asciiTheme="minorHAnsi" w:hAnsiTheme="minorHAnsi" w:cstheme="minorHAnsi"/>
          <w:b/>
          <w:bCs/>
          <w:sz w:val="28"/>
          <w:szCs w:val="28"/>
          <w:shd w:val="clear" w:color="auto" w:fill="FFFFFF"/>
        </w:rPr>
        <w:br/>
      </w:r>
    </w:p>
    <w:p w14:paraId="4316E203" w14:textId="77777777" w:rsidR="00743378" w:rsidRPr="003C2822" w:rsidRDefault="00743378" w:rsidP="003C2822">
      <w:pPr>
        <w:rPr>
          <w:rFonts w:asciiTheme="minorHAnsi" w:hAnsiTheme="minorHAnsi" w:cstheme="minorHAnsi"/>
          <w:b/>
          <w:bCs/>
          <w:sz w:val="28"/>
          <w:szCs w:val="28"/>
          <w:shd w:val="clear" w:color="auto" w:fill="FFFFFF"/>
        </w:rPr>
      </w:pPr>
    </w:p>
    <w:p w14:paraId="5CB854B2" w14:textId="77777777" w:rsidR="00D841CE" w:rsidRPr="00A367BD" w:rsidRDefault="00D841CE" w:rsidP="00A367BD"/>
    <w:p w14:paraId="68B70801" w14:textId="46F2862F" w:rsidR="00A367BD" w:rsidRDefault="00D841CE" w:rsidP="00A367BD">
      <w:pPr>
        <w:pStyle w:val="Heading9"/>
        <w:ind w:left="2160" w:firstLine="720"/>
        <w:rPr>
          <w:rFonts w:ascii="Calibri" w:hAnsi="Calibri" w:cs="Arial"/>
          <w:i/>
          <w:sz w:val="26"/>
          <w:szCs w:val="26"/>
        </w:rPr>
      </w:pPr>
      <w:r>
        <w:rPr>
          <w:rFonts w:ascii="Calibri" w:hAnsi="Calibri" w:cs="Arial"/>
          <w:i/>
          <w:sz w:val="26"/>
          <w:szCs w:val="26"/>
        </w:rPr>
        <w:t xml:space="preserve"> </w:t>
      </w:r>
      <w:r w:rsidR="00A367BD" w:rsidRPr="000C49DF">
        <w:rPr>
          <w:rFonts w:ascii="Calibri" w:hAnsi="Calibri" w:cs="Arial"/>
          <w:i/>
          <w:sz w:val="26"/>
          <w:szCs w:val="26"/>
        </w:rPr>
        <w:t>Forthcoming ‘Music at Wesley’ Concerts</w:t>
      </w:r>
    </w:p>
    <w:p w14:paraId="50BAFD1B" w14:textId="363B8CBD" w:rsidR="00A367BD" w:rsidRPr="009F5649" w:rsidRDefault="00A367BD" w:rsidP="00A367BD">
      <w:pPr>
        <w:ind w:left="1440"/>
        <w:rPr>
          <w:rFonts w:ascii="Calibri" w:hAnsi="Calibri" w:cs="Arial"/>
          <w:b/>
          <w:u w:val="single"/>
        </w:rPr>
      </w:pPr>
      <w:r>
        <w:rPr>
          <w:rFonts w:ascii="Calibri" w:hAnsi="Calibri" w:cs="Arial"/>
          <w:i/>
          <w:sz w:val="26"/>
          <w:szCs w:val="26"/>
        </w:rPr>
        <w:t xml:space="preserve">       </w:t>
      </w:r>
      <w:r w:rsidRPr="009F5649">
        <w:rPr>
          <w:rFonts w:ascii="Calibri" w:hAnsi="Calibri" w:cs="Arial"/>
          <w:i/>
          <w:sz w:val="26"/>
          <w:szCs w:val="26"/>
        </w:rPr>
        <w:t xml:space="preserve"> </w:t>
      </w:r>
      <w:r w:rsidR="00D841CE">
        <w:rPr>
          <w:rFonts w:ascii="Calibri" w:hAnsi="Calibri" w:cs="Arial"/>
          <w:i/>
          <w:sz w:val="26"/>
          <w:szCs w:val="26"/>
        </w:rPr>
        <w:t xml:space="preserve">   </w:t>
      </w:r>
      <w:r w:rsidRPr="009F5649">
        <w:rPr>
          <w:rFonts w:ascii="Calibri" w:hAnsi="Calibri" w:cs="Arial"/>
          <w:i/>
          <w:sz w:val="26"/>
          <w:szCs w:val="26"/>
        </w:rPr>
        <w:t xml:space="preserve"> </w:t>
      </w:r>
      <w:r w:rsidRPr="009F5649">
        <w:rPr>
          <w:rFonts w:ascii="Calibri" w:hAnsi="Calibri" w:cs="Arial"/>
          <w:b/>
          <w:sz w:val="26"/>
          <w:szCs w:val="26"/>
          <w:u w:val="single"/>
        </w:rPr>
        <w:t>Tuesday Lunchtime</w:t>
      </w:r>
      <w:r>
        <w:rPr>
          <w:rFonts w:ascii="Calibri" w:hAnsi="Calibri" w:cs="Arial"/>
          <w:b/>
          <w:sz w:val="26"/>
          <w:szCs w:val="26"/>
          <w:u w:val="single"/>
        </w:rPr>
        <w:t xml:space="preserve"> </w:t>
      </w:r>
      <w:r w:rsidRPr="009F5649">
        <w:rPr>
          <w:rFonts w:ascii="Calibri" w:hAnsi="Calibri" w:cs="Arial"/>
          <w:b/>
          <w:sz w:val="26"/>
          <w:szCs w:val="26"/>
          <w:u w:val="single"/>
        </w:rPr>
        <w:t>Concerts, 1</w:t>
      </w:r>
      <w:r w:rsidRPr="009F5649">
        <w:rPr>
          <w:rFonts w:ascii="Calibri" w:hAnsi="Calibri" w:cs="Arial"/>
          <w:b/>
          <w:u w:val="single"/>
        </w:rPr>
        <w:t>2.45pm</w:t>
      </w:r>
      <w:r>
        <w:rPr>
          <w:rFonts w:ascii="Calibri" w:hAnsi="Calibri" w:cs="Arial"/>
          <w:b/>
          <w:u w:val="single"/>
        </w:rPr>
        <w:t>.</w:t>
      </w:r>
      <w:r w:rsidRPr="009F5649">
        <w:rPr>
          <w:rFonts w:ascii="Calibri" w:hAnsi="Calibri" w:cs="Arial"/>
          <w:b/>
          <w:u w:val="single"/>
        </w:rPr>
        <w:t xml:space="preserve"> Retiring Collection                                   </w:t>
      </w:r>
    </w:p>
    <w:p w14:paraId="308CE07B" w14:textId="48086963" w:rsidR="00A367BD" w:rsidRDefault="00B66A6F" w:rsidP="00A367BD">
      <w:pPr>
        <w:ind w:left="1440" w:firstLine="720"/>
        <w:rPr>
          <w:rFonts w:ascii="Calibri" w:hAnsi="Calibri" w:cs="Arial"/>
          <w:sz w:val="22"/>
          <w:szCs w:val="22"/>
        </w:rPr>
      </w:pPr>
      <w:r>
        <w:rPr>
          <w:rFonts w:ascii="Calibri" w:hAnsi="Calibri" w:cs="Arial"/>
          <w:sz w:val="22"/>
          <w:szCs w:val="22"/>
        </w:rPr>
        <w:t>January 13</w:t>
      </w:r>
      <w:r w:rsidR="00A367BD" w:rsidRPr="00A367BD">
        <w:rPr>
          <w:rFonts w:ascii="Calibri" w:hAnsi="Calibri" w:cs="Arial"/>
          <w:sz w:val="22"/>
          <w:szCs w:val="22"/>
          <w:vertAlign w:val="superscript"/>
        </w:rPr>
        <w:t>th</w:t>
      </w:r>
      <w:r w:rsidR="00A367BD">
        <w:rPr>
          <w:rFonts w:ascii="Calibri" w:hAnsi="Calibri" w:cs="Arial"/>
          <w:sz w:val="22"/>
          <w:szCs w:val="22"/>
        </w:rPr>
        <w:t>:</w:t>
      </w:r>
      <w:r w:rsidR="00A367BD">
        <w:rPr>
          <w:rFonts w:ascii="Calibri" w:hAnsi="Calibri" w:cs="Arial"/>
          <w:sz w:val="22"/>
          <w:szCs w:val="22"/>
        </w:rPr>
        <w:tab/>
      </w:r>
      <w:r w:rsidR="00A367BD">
        <w:rPr>
          <w:rFonts w:ascii="Calibri" w:hAnsi="Calibri" w:cs="Arial"/>
          <w:sz w:val="22"/>
          <w:szCs w:val="22"/>
        </w:rPr>
        <w:tab/>
      </w:r>
      <w:proofErr w:type="spellStart"/>
      <w:r>
        <w:rPr>
          <w:rFonts w:ascii="Calibri" w:hAnsi="Calibri" w:cs="Arial"/>
          <w:sz w:val="22"/>
          <w:szCs w:val="22"/>
        </w:rPr>
        <w:t>Chetham’s</w:t>
      </w:r>
      <w:proofErr w:type="spellEnd"/>
      <w:r>
        <w:rPr>
          <w:rFonts w:ascii="Calibri" w:hAnsi="Calibri" w:cs="Arial"/>
          <w:sz w:val="22"/>
          <w:szCs w:val="22"/>
        </w:rPr>
        <w:t xml:space="preserve"> School of Music Instrumentalists</w:t>
      </w:r>
    </w:p>
    <w:p w14:paraId="278CA933" w14:textId="784B478C" w:rsidR="00A367BD" w:rsidRDefault="00B66A6F" w:rsidP="00A367BD">
      <w:pPr>
        <w:ind w:left="1440" w:firstLine="720"/>
        <w:rPr>
          <w:rFonts w:ascii="Calibri" w:hAnsi="Calibri" w:cs="Arial"/>
          <w:sz w:val="22"/>
          <w:szCs w:val="22"/>
        </w:rPr>
      </w:pPr>
      <w:r>
        <w:rPr>
          <w:rFonts w:ascii="Calibri" w:hAnsi="Calibri" w:cs="Arial"/>
          <w:sz w:val="22"/>
          <w:szCs w:val="22"/>
        </w:rPr>
        <w:t>January 20</w:t>
      </w:r>
      <w:r w:rsidRPr="00B66A6F">
        <w:rPr>
          <w:rFonts w:ascii="Calibri" w:hAnsi="Calibri" w:cs="Arial"/>
          <w:sz w:val="22"/>
          <w:szCs w:val="22"/>
          <w:vertAlign w:val="superscript"/>
        </w:rPr>
        <w:t>th</w:t>
      </w:r>
      <w:r w:rsidR="00A367BD">
        <w:rPr>
          <w:rFonts w:ascii="Calibri" w:hAnsi="Calibri" w:cs="Arial"/>
          <w:sz w:val="22"/>
          <w:szCs w:val="22"/>
        </w:rPr>
        <w:t>:</w:t>
      </w:r>
      <w:r w:rsidR="00A367BD">
        <w:rPr>
          <w:rFonts w:ascii="Calibri" w:hAnsi="Calibri" w:cs="Arial"/>
          <w:sz w:val="22"/>
          <w:szCs w:val="22"/>
        </w:rPr>
        <w:tab/>
      </w:r>
      <w:r w:rsidR="00A367BD">
        <w:rPr>
          <w:rFonts w:ascii="Calibri" w:hAnsi="Calibri" w:cs="Arial"/>
          <w:sz w:val="22"/>
          <w:szCs w:val="22"/>
        </w:rPr>
        <w:tab/>
      </w:r>
      <w:r>
        <w:rPr>
          <w:rFonts w:ascii="Calibri" w:hAnsi="Calibri" w:cs="Arial"/>
          <w:sz w:val="22"/>
          <w:szCs w:val="22"/>
        </w:rPr>
        <w:t>Gema Lu Cai</w:t>
      </w:r>
      <w:r w:rsidR="00A367BD">
        <w:rPr>
          <w:rFonts w:ascii="Calibri" w:hAnsi="Calibri" w:cs="Arial"/>
          <w:sz w:val="22"/>
          <w:szCs w:val="22"/>
        </w:rPr>
        <w:t xml:space="preserve"> (piano)</w:t>
      </w:r>
    </w:p>
    <w:p w14:paraId="5A43CD30" w14:textId="03DAB480" w:rsidR="00A367BD" w:rsidRDefault="00B66A6F" w:rsidP="00A367BD">
      <w:pPr>
        <w:ind w:left="1440" w:firstLine="720"/>
        <w:rPr>
          <w:rFonts w:ascii="Calibri" w:hAnsi="Calibri" w:cs="Arial"/>
          <w:sz w:val="22"/>
          <w:szCs w:val="22"/>
        </w:rPr>
      </w:pPr>
      <w:r>
        <w:rPr>
          <w:rFonts w:ascii="Calibri" w:hAnsi="Calibri" w:cs="Arial"/>
          <w:sz w:val="22"/>
          <w:szCs w:val="22"/>
        </w:rPr>
        <w:t>January 27</w:t>
      </w:r>
      <w:r w:rsidR="00A367BD" w:rsidRPr="00C0683F">
        <w:rPr>
          <w:rFonts w:ascii="Calibri" w:hAnsi="Calibri" w:cs="Arial"/>
          <w:sz w:val="22"/>
          <w:szCs w:val="22"/>
          <w:vertAlign w:val="superscript"/>
        </w:rPr>
        <w:t>th</w:t>
      </w:r>
      <w:r w:rsidR="00A367BD">
        <w:rPr>
          <w:rFonts w:ascii="Calibri" w:hAnsi="Calibri" w:cs="Arial"/>
          <w:sz w:val="22"/>
          <w:szCs w:val="22"/>
        </w:rPr>
        <w:t xml:space="preserve">: </w:t>
      </w:r>
      <w:r w:rsidR="00A367BD">
        <w:rPr>
          <w:rFonts w:ascii="Calibri" w:hAnsi="Calibri" w:cs="Arial"/>
          <w:sz w:val="22"/>
          <w:szCs w:val="22"/>
        </w:rPr>
        <w:tab/>
      </w:r>
      <w:r w:rsidR="00A367BD">
        <w:rPr>
          <w:rFonts w:ascii="Calibri" w:hAnsi="Calibri" w:cs="Arial"/>
          <w:sz w:val="22"/>
          <w:szCs w:val="22"/>
        </w:rPr>
        <w:tab/>
      </w:r>
      <w:r>
        <w:rPr>
          <w:rFonts w:ascii="Calibri" w:hAnsi="Calibri" w:cs="Arial"/>
          <w:sz w:val="22"/>
          <w:szCs w:val="22"/>
        </w:rPr>
        <w:t>Catherine Strachan (cello),</w:t>
      </w:r>
      <w:r w:rsidR="00A367BD">
        <w:rPr>
          <w:rFonts w:ascii="Calibri" w:hAnsi="Calibri" w:cs="Arial"/>
          <w:sz w:val="22"/>
          <w:szCs w:val="22"/>
        </w:rPr>
        <w:t xml:space="preserve"> David Hammond (piano)</w:t>
      </w:r>
    </w:p>
    <w:p w14:paraId="76238519" w14:textId="77777777" w:rsidR="00A367BD" w:rsidRDefault="00A367BD" w:rsidP="00A367BD">
      <w:pPr>
        <w:ind w:left="1440" w:firstLine="720"/>
        <w:rPr>
          <w:rFonts w:ascii="Calibri" w:hAnsi="Calibri" w:cs="Arial"/>
          <w:sz w:val="22"/>
          <w:szCs w:val="22"/>
        </w:rPr>
      </w:pPr>
    </w:p>
    <w:p w14:paraId="4BB6080B" w14:textId="143B6DDD" w:rsidR="00A367BD" w:rsidRPr="001C269C" w:rsidRDefault="00D841CE" w:rsidP="00A367BD">
      <w:pPr>
        <w:ind w:left="1440" w:firstLine="720"/>
        <w:rPr>
          <w:rFonts w:ascii="Calibri" w:hAnsi="Calibri" w:cs="Arial"/>
          <w:b/>
          <w:bCs/>
          <w:u w:val="single"/>
        </w:rPr>
      </w:pPr>
      <w:r w:rsidRPr="00D841CE">
        <w:rPr>
          <w:rFonts w:ascii="Calibri" w:hAnsi="Calibri" w:cs="Arial"/>
          <w:b/>
          <w:bCs/>
        </w:rPr>
        <w:t xml:space="preserve">  </w:t>
      </w:r>
      <w:r w:rsidR="00A367BD" w:rsidRPr="001C269C">
        <w:rPr>
          <w:rFonts w:ascii="Calibri" w:hAnsi="Calibri" w:cs="Arial"/>
          <w:b/>
          <w:bCs/>
          <w:u w:val="single"/>
        </w:rPr>
        <w:t>Saturday Organ Recitals, 12.45pm.  Retiring collection</w:t>
      </w:r>
    </w:p>
    <w:p w14:paraId="408DA7DD" w14:textId="72159716" w:rsidR="00815C6E" w:rsidRDefault="00B66A6F" w:rsidP="00B66A6F">
      <w:pPr>
        <w:ind w:left="1440" w:firstLine="720"/>
        <w:rPr>
          <w:rFonts w:ascii="Calibri" w:hAnsi="Calibri" w:cs="Calibri"/>
          <w:bCs/>
          <w:sz w:val="22"/>
          <w:szCs w:val="22"/>
        </w:rPr>
      </w:pPr>
      <w:r>
        <w:rPr>
          <w:rFonts w:ascii="Calibri" w:hAnsi="Calibri" w:cs="Calibri"/>
          <w:bCs/>
          <w:sz w:val="22"/>
          <w:szCs w:val="22"/>
        </w:rPr>
        <w:t>January 24</w:t>
      </w:r>
      <w:r w:rsidRPr="00B66A6F">
        <w:rPr>
          <w:rFonts w:ascii="Calibri" w:hAnsi="Calibri" w:cs="Calibri"/>
          <w:bCs/>
          <w:sz w:val="22"/>
          <w:szCs w:val="22"/>
          <w:vertAlign w:val="superscript"/>
        </w:rPr>
        <w:t>th</w:t>
      </w:r>
      <w:r w:rsidR="00A367BD" w:rsidRPr="005F1719">
        <w:rPr>
          <w:rFonts w:ascii="Calibri" w:hAnsi="Calibri" w:cs="Calibri"/>
          <w:bCs/>
          <w:sz w:val="22"/>
          <w:szCs w:val="22"/>
        </w:rPr>
        <w:t>:</w:t>
      </w:r>
      <w:r w:rsidR="00A367BD" w:rsidRPr="005F1719">
        <w:rPr>
          <w:rFonts w:ascii="Calibri" w:hAnsi="Calibri" w:cs="Calibri"/>
          <w:bCs/>
          <w:sz w:val="22"/>
          <w:szCs w:val="22"/>
        </w:rPr>
        <w:tab/>
      </w:r>
      <w:r w:rsidR="00A367BD">
        <w:rPr>
          <w:rFonts w:ascii="Calibri" w:hAnsi="Calibri" w:cs="Calibri"/>
          <w:bCs/>
          <w:sz w:val="22"/>
          <w:szCs w:val="22"/>
        </w:rPr>
        <w:tab/>
      </w:r>
      <w:r>
        <w:rPr>
          <w:rFonts w:ascii="Calibri" w:hAnsi="Calibri" w:cs="Calibri"/>
          <w:bCs/>
          <w:sz w:val="22"/>
          <w:szCs w:val="22"/>
        </w:rPr>
        <w:t>Alex Lanigan-Palotai (Chester Cathedral)</w:t>
      </w:r>
    </w:p>
    <w:p w14:paraId="64601112" w14:textId="77777777" w:rsidR="00D841CE" w:rsidRDefault="00D841CE" w:rsidP="00A367BD">
      <w:pPr>
        <w:ind w:left="1440" w:firstLine="720"/>
        <w:rPr>
          <w:rFonts w:ascii="Calibri" w:hAnsi="Calibri" w:cs="Calibri"/>
          <w:bCs/>
          <w:sz w:val="22"/>
          <w:szCs w:val="22"/>
        </w:rPr>
      </w:pPr>
    </w:p>
    <w:p w14:paraId="38519D17" w14:textId="4E610491" w:rsidR="00815C6E" w:rsidRDefault="00B66A6F" w:rsidP="00815C6E">
      <w:pPr>
        <w:jc w:val="center"/>
        <w:rPr>
          <w:rFonts w:asciiTheme="minorHAnsi" w:hAnsiTheme="minorHAnsi" w:cstheme="minorHAnsi"/>
          <w:b/>
          <w:bCs/>
          <w:sz w:val="26"/>
          <w:szCs w:val="26"/>
          <w:u w:val="single"/>
        </w:rPr>
      </w:pPr>
      <w:r w:rsidRPr="00B66A6F">
        <w:rPr>
          <w:rFonts w:asciiTheme="minorHAnsi" w:hAnsiTheme="minorHAnsi" w:cstheme="minorHAnsi"/>
          <w:b/>
          <w:bCs/>
          <w:sz w:val="26"/>
          <w:szCs w:val="26"/>
          <w:u w:val="single"/>
        </w:rPr>
        <w:t>Sunday February 1</w:t>
      </w:r>
      <w:r w:rsidRPr="00B66A6F">
        <w:rPr>
          <w:rFonts w:asciiTheme="minorHAnsi" w:hAnsiTheme="minorHAnsi" w:cstheme="minorHAnsi"/>
          <w:b/>
          <w:bCs/>
          <w:sz w:val="26"/>
          <w:szCs w:val="26"/>
          <w:u w:val="single"/>
          <w:vertAlign w:val="superscript"/>
        </w:rPr>
        <w:t>st</w:t>
      </w:r>
      <w:r w:rsidRPr="00B66A6F">
        <w:rPr>
          <w:rFonts w:asciiTheme="minorHAnsi" w:hAnsiTheme="minorHAnsi" w:cstheme="minorHAnsi"/>
          <w:b/>
          <w:bCs/>
          <w:sz w:val="26"/>
          <w:szCs w:val="26"/>
          <w:u w:val="single"/>
        </w:rPr>
        <w:t xml:space="preserve"> at 7.30pm: St John’s </w:t>
      </w:r>
      <w:r w:rsidR="00743378">
        <w:rPr>
          <w:rFonts w:asciiTheme="minorHAnsi" w:hAnsiTheme="minorHAnsi" w:cstheme="minorHAnsi"/>
          <w:b/>
          <w:bCs/>
          <w:sz w:val="26"/>
          <w:szCs w:val="26"/>
          <w:u w:val="single"/>
        </w:rPr>
        <w:t>F</w:t>
      </w:r>
      <w:r w:rsidRPr="00B66A6F">
        <w:rPr>
          <w:rFonts w:asciiTheme="minorHAnsi" w:hAnsiTheme="minorHAnsi" w:cstheme="minorHAnsi"/>
          <w:b/>
          <w:bCs/>
          <w:sz w:val="26"/>
          <w:szCs w:val="26"/>
          <w:u w:val="single"/>
        </w:rPr>
        <w:t>estival Orchestra Concert at Wesley</w:t>
      </w:r>
    </w:p>
    <w:p w14:paraId="2E2F585D" w14:textId="0A50057B" w:rsidR="00B66A6F" w:rsidRPr="00B66A6F" w:rsidRDefault="00B66A6F" w:rsidP="00815C6E">
      <w:pPr>
        <w:jc w:val="center"/>
        <w:rPr>
          <w:rFonts w:asciiTheme="minorHAnsi" w:hAnsiTheme="minorHAnsi" w:cstheme="minorHAnsi"/>
          <w:sz w:val="22"/>
          <w:szCs w:val="22"/>
        </w:rPr>
      </w:pPr>
      <w:r w:rsidRPr="00B66A6F">
        <w:rPr>
          <w:rFonts w:asciiTheme="minorHAnsi" w:hAnsiTheme="minorHAnsi" w:cstheme="minorHAnsi"/>
          <w:sz w:val="22"/>
          <w:szCs w:val="22"/>
        </w:rPr>
        <w:t>Conductor: Adam Davies, Piano Soloist: John Gough</w:t>
      </w:r>
    </w:p>
    <w:p w14:paraId="30E3FA89" w14:textId="1CE29B24" w:rsidR="00B66A6F" w:rsidRDefault="00B66A6F" w:rsidP="00815C6E">
      <w:pPr>
        <w:jc w:val="center"/>
        <w:rPr>
          <w:rFonts w:asciiTheme="minorHAnsi" w:hAnsiTheme="minorHAnsi" w:cstheme="minorHAnsi"/>
          <w:sz w:val="22"/>
          <w:szCs w:val="22"/>
        </w:rPr>
      </w:pPr>
      <w:r>
        <w:rPr>
          <w:rFonts w:asciiTheme="minorHAnsi" w:hAnsiTheme="minorHAnsi" w:cstheme="minorHAnsi"/>
          <w:sz w:val="22"/>
          <w:szCs w:val="22"/>
        </w:rPr>
        <w:t>Mozart</w:t>
      </w:r>
      <w:r w:rsidR="00D276E8">
        <w:rPr>
          <w:rFonts w:asciiTheme="minorHAnsi" w:hAnsiTheme="minorHAnsi" w:cstheme="minorHAnsi"/>
          <w:sz w:val="22"/>
          <w:szCs w:val="22"/>
        </w:rPr>
        <w:t>’s</w:t>
      </w:r>
      <w:r>
        <w:rPr>
          <w:rFonts w:asciiTheme="minorHAnsi" w:hAnsiTheme="minorHAnsi" w:cstheme="minorHAnsi"/>
          <w:sz w:val="22"/>
          <w:szCs w:val="22"/>
        </w:rPr>
        <w:t xml:space="preserve"> </w:t>
      </w:r>
      <w:r w:rsidRPr="00B66A6F">
        <w:rPr>
          <w:rFonts w:asciiTheme="minorHAnsi" w:hAnsiTheme="minorHAnsi" w:cstheme="minorHAnsi"/>
          <w:sz w:val="22"/>
          <w:szCs w:val="22"/>
        </w:rPr>
        <w:t>Pi</w:t>
      </w:r>
      <w:r>
        <w:rPr>
          <w:rFonts w:asciiTheme="minorHAnsi" w:hAnsiTheme="minorHAnsi" w:cstheme="minorHAnsi"/>
          <w:sz w:val="22"/>
          <w:szCs w:val="22"/>
        </w:rPr>
        <w:t>a</w:t>
      </w:r>
      <w:r w:rsidRPr="00B66A6F">
        <w:rPr>
          <w:rFonts w:asciiTheme="minorHAnsi" w:hAnsiTheme="minorHAnsi" w:cstheme="minorHAnsi"/>
          <w:sz w:val="22"/>
          <w:szCs w:val="22"/>
        </w:rPr>
        <w:t>no Concert</w:t>
      </w:r>
      <w:r>
        <w:rPr>
          <w:rFonts w:asciiTheme="minorHAnsi" w:hAnsiTheme="minorHAnsi" w:cstheme="minorHAnsi"/>
          <w:sz w:val="22"/>
          <w:szCs w:val="22"/>
        </w:rPr>
        <w:t>o</w:t>
      </w:r>
      <w:r w:rsidRPr="00B66A6F">
        <w:rPr>
          <w:rFonts w:asciiTheme="minorHAnsi" w:hAnsiTheme="minorHAnsi" w:cstheme="minorHAnsi"/>
          <w:sz w:val="22"/>
          <w:szCs w:val="22"/>
        </w:rPr>
        <w:t xml:space="preserve"> No. 8 in C major K246, Armstrong</w:t>
      </w:r>
      <w:r>
        <w:rPr>
          <w:rFonts w:asciiTheme="minorHAnsi" w:hAnsiTheme="minorHAnsi" w:cstheme="minorHAnsi"/>
          <w:sz w:val="22"/>
          <w:szCs w:val="22"/>
        </w:rPr>
        <w:t xml:space="preserve"> </w:t>
      </w:r>
      <w:r w:rsidRPr="00B66A6F">
        <w:rPr>
          <w:rFonts w:asciiTheme="minorHAnsi" w:hAnsiTheme="minorHAnsi" w:cstheme="minorHAnsi"/>
          <w:sz w:val="22"/>
          <w:szCs w:val="22"/>
        </w:rPr>
        <w:t>Gibbs</w:t>
      </w:r>
      <w:r w:rsidR="00D276E8">
        <w:rPr>
          <w:rFonts w:asciiTheme="minorHAnsi" w:hAnsiTheme="minorHAnsi" w:cstheme="minorHAnsi"/>
          <w:sz w:val="22"/>
          <w:szCs w:val="22"/>
        </w:rPr>
        <w:t>’</w:t>
      </w:r>
      <w:r w:rsidRPr="00B66A6F">
        <w:rPr>
          <w:rFonts w:asciiTheme="minorHAnsi" w:hAnsiTheme="minorHAnsi" w:cstheme="minorHAnsi"/>
          <w:sz w:val="22"/>
          <w:szCs w:val="22"/>
        </w:rPr>
        <w:t xml:space="preserve"> Concertino for </w:t>
      </w:r>
      <w:r w:rsidR="00743378">
        <w:rPr>
          <w:rFonts w:asciiTheme="minorHAnsi" w:hAnsiTheme="minorHAnsi" w:cstheme="minorHAnsi"/>
          <w:sz w:val="22"/>
          <w:szCs w:val="22"/>
        </w:rPr>
        <w:t>P</w:t>
      </w:r>
      <w:r w:rsidRPr="00B66A6F">
        <w:rPr>
          <w:rFonts w:asciiTheme="minorHAnsi" w:hAnsiTheme="minorHAnsi" w:cstheme="minorHAnsi"/>
          <w:sz w:val="22"/>
          <w:szCs w:val="22"/>
        </w:rPr>
        <w:t xml:space="preserve">iano &amp; </w:t>
      </w:r>
      <w:r w:rsidR="00743378">
        <w:rPr>
          <w:rFonts w:asciiTheme="minorHAnsi" w:hAnsiTheme="minorHAnsi" w:cstheme="minorHAnsi"/>
          <w:sz w:val="22"/>
          <w:szCs w:val="22"/>
        </w:rPr>
        <w:t>S</w:t>
      </w:r>
      <w:r w:rsidRPr="00B66A6F">
        <w:rPr>
          <w:rFonts w:asciiTheme="minorHAnsi" w:hAnsiTheme="minorHAnsi" w:cstheme="minorHAnsi"/>
          <w:sz w:val="22"/>
          <w:szCs w:val="22"/>
        </w:rPr>
        <w:t xml:space="preserve">tring </w:t>
      </w:r>
      <w:r w:rsidR="00743378">
        <w:rPr>
          <w:rFonts w:asciiTheme="minorHAnsi" w:hAnsiTheme="minorHAnsi" w:cstheme="minorHAnsi"/>
          <w:sz w:val="22"/>
          <w:szCs w:val="22"/>
        </w:rPr>
        <w:t>O</w:t>
      </w:r>
      <w:r w:rsidRPr="00B66A6F">
        <w:rPr>
          <w:rFonts w:asciiTheme="minorHAnsi" w:hAnsiTheme="minorHAnsi" w:cstheme="minorHAnsi"/>
          <w:sz w:val="22"/>
          <w:szCs w:val="22"/>
        </w:rPr>
        <w:t>rchestra</w:t>
      </w:r>
      <w:r>
        <w:rPr>
          <w:rFonts w:asciiTheme="minorHAnsi" w:hAnsiTheme="minorHAnsi" w:cstheme="minorHAnsi"/>
          <w:sz w:val="22"/>
          <w:szCs w:val="22"/>
        </w:rPr>
        <w:t>,</w:t>
      </w:r>
    </w:p>
    <w:p w14:paraId="47348DC6" w14:textId="16C41928" w:rsidR="00B66A6F" w:rsidRDefault="00B66A6F" w:rsidP="00815C6E">
      <w:pPr>
        <w:jc w:val="center"/>
        <w:rPr>
          <w:rFonts w:asciiTheme="minorHAnsi" w:hAnsiTheme="minorHAnsi" w:cstheme="minorHAnsi"/>
          <w:sz w:val="22"/>
          <w:szCs w:val="22"/>
        </w:rPr>
      </w:pPr>
      <w:r>
        <w:rPr>
          <w:rFonts w:asciiTheme="minorHAnsi" w:hAnsiTheme="minorHAnsi" w:cstheme="minorHAnsi"/>
          <w:sz w:val="22"/>
          <w:szCs w:val="22"/>
        </w:rPr>
        <w:t>Albinoni</w:t>
      </w:r>
      <w:r w:rsidR="00D276E8">
        <w:rPr>
          <w:rFonts w:asciiTheme="minorHAnsi" w:hAnsiTheme="minorHAnsi" w:cstheme="minorHAnsi"/>
          <w:sz w:val="22"/>
          <w:szCs w:val="22"/>
        </w:rPr>
        <w:t>/</w:t>
      </w:r>
      <w:proofErr w:type="spellStart"/>
      <w:r w:rsidR="00D276E8">
        <w:rPr>
          <w:rFonts w:asciiTheme="minorHAnsi" w:hAnsiTheme="minorHAnsi" w:cstheme="minorHAnsi"/>
          <w:sz w:val="22"/>
          <w:szCs w:val="22"/>
        </w:rPr>
        <w:t>Giazotto’s</w:t>
      </w:r>
      <w:proofErr w:type="spellEnd"/>
      <w:r w:rsidR="00D276E8">
        <w:rPr>
          <w:rFonts w:asciiTheme="minorHAnsi" w:hAnsiTheme="minorHAnsi" w:cstheme="minorHAnsi"/>
          <w:sz w:val="22"/>
          <w:szCs w:val="22"/>
        </w:rPr>
        <w:t xml:space="preserve"> </w:t>
      </w:r>
      <w:r>
        <w:rPr>
          <w:rFonts w:asciiTheme="minorHAnsi" w:hAnsiTheme="minorHAnsi" w:cstheme="minorHAnsi"/>
          <w:sz w:val="22"/>
          <w:szCs w:val="22"/>
        </w:rPr>
        <w:t xml:space="preserve">Adagio for </w:t>
      </w:r>
      <w:r w:rsidR="00743378">
        <w:rPr>
          <w:rFonts w:asciiTheme="minorHAnsi" w:hAnsiTheme="minorHAnsi" w:cstheme="minorHAnsi"/>
          <w:sz w:val="22"/>
          <w:szCs w:val="22"/>
        </w:rPr>
        <w:t>O</w:t>
      </w:r>
      <w:r>
        <w:rPr>
          <w:rFonts w:asciiTheme="minorHAnsi" w:hAnsiTheme="minorHAnsi" w:cstheme="minorHAnsi"/>
          <w:sz w:val="22"/>
          <w:szCs w:val="22"/>
        </w:rPr>
        <w:t>rgan &amp; Strings, Hay</w:t>
      </w:r>
      <w:r w:rsidR="00365255">
        <w:rPr>
          <w:rFonts w:asciiTheme="minorHAnsi" w:hAnsiTheme="minorHAnsi" w:cstheme="minorHAnsi"/>
          <w:sz w:val="22"/>
          <w:szCs w:val="22"/>
        </w:rPr>
        <w:t>d</w:t>
      </w:r>
      <w:r>
        <w:rPr>
          <w:rFonts w:asciiTheme="minorHAnsi" w:hAnsiTheme="minorHAnsi" w:cstheme="minorHAnsi"/>
          <w:sz w:val="22"/>
          <w:szCs w:val="22"/>
        </w:rPr>
        <w:t>n</w:t>
      </w:r>
      <w:r w:rsidR="00D276E8">
        <w:rPr>
          <w:rFonts w:asciiTheme="minorHAnsi" w:hAnsiTheme="minorHAnsi" w:cstheme="minorHAnsi"/>
          <w:sz w:val="22"/>
          <w:szCs w:val="22"/>
        </w:rPr>
        <w:t>’s</w:t>
      </w:r>
      <w:r w:rsidR="00743378">
        <w:rPr>
          <w:rFonts w:asciiTheme="minorHAnsi" w:hAnsiTheme="minorHAnsi" w:cstheme="minorHAnsi"/>
          <w:sz w:val="22"/>
          <w:szCs w:val="22"/>
        </w:rPr>
        <w:t xml:space="preserve"> ’</w:t>
      </w:r>
      <w:r>
        <w:rPr>
          <w:rFonts w:asciiTheme="minorHAnsi" w:hAnsiTheme="minorHAnsi" w:cstheme="minorHAnsi"/>
          <w:sz w:val="22"/>
          <w:szCs w:val="22"/>
        </w:rPr>
        <w:t>Farewell</w:t>
      </w:r>
      <w:r w:rsidR="00743378">
        <w:rPr>
          <w:rFonts w:asciiTheme="minorHAnsi" w:hAnsiTheme="minorHAnsi" w:cstheme="minorHAnsi"/>
          <w:sz w:val="22"/>
          <w:szCs w:val="22"/>
        </w:rPr>
        <w:t>’</w:t>
      </w:r>
      <w:r>
        <w:rPr>
          <w:rFonts w:asciiTheme="minorHAnsi" w:hAnsiTheme="minorHAnsi" w:cstheme="minorHAnsi"/>
          <w:sz w:val="22"/>
          <w:szCs w:val="22"/>
        </w:rPr>
        <w:t xml:space="preserve"> Symphony</w:t>
      </w:r>
      <w:r w:rsidR="00743378">
        <w:rPr>
          <w:rFonts w:asciiTheme="minorHAnsi" w:hAnsiTheme="minorHAnsi" w:cstheme="minorHAnsi"/>
          <w:sz w:val="22"/>
          <w:szCs w:val="22"/>
        </w:rPr>
        <w:t xml:space="preserve"> No. 45 in F# minor</w:t>
      </w:r>
    </w:p>
    <w:p w14:paraId="181C3CB8" w14:textId="3C2EE350" w:rsidR="00743378" w:rsidRPr="00743378" w:rsidRDefault="00743378" w:rsidP="00815C6E">
      <w:pPr>
        <w:jc w:val="center"/>
        <w:rPr>
          <w:rFonts w:asciiTheme="minorHAnsi" w:hAnsiTheme="minorHAnsi" w:cstheme="minorHAnsi"/>
          <w:i/>
          <w:iCs/>
          <w:sz w:val="22"/>
          <w:szCs w:val="22"/>
        </w:rPr>
      </w:pPr>
      <w:r w:rsidRPr="00743378">
        <w:rPr>
          <w:rFonts w:asciiTheme="minorHAnsi" w:hAnsiTheme="minorHAnsi" w:cstheme="minorHAnsi"/>
          <w:i/>
          <w:iCs/>
          <w:sz w:val="22"/>
          <w:szCs w:val="22"/>
        </w:rPr>
        <w:t>Tickets at the door: £12</w:t>
      </w:r>
    </w:p>
    <w:p w14:paraId="691B889C" w14:textId="77777777" w:rsidR="00A367BD" w:rsidRDefault="00A367BD" w:rsidP="00A367BD">
      <w:pPr>
        <w:jc w:val="center"/>
        <w:rPr>
          <w:rFonts w:ascii="Calibri" w:hAnsi="Calibri" w:cs="Calibri"/>
          <w:i/>
          <w:sz w:val="18"/>
          <w:szCs w:val="18"/>
        </w:rPr>
      </w:pPr>
    </w:p>
    <w:p w14:paraId="0C8E6B08" w14:textId="77777777" w:rsidR="00603B15" w:rsidRDefault="00603B15" w:rsidP="001B4232">
      <w:pPr>
        <w:pStyle w:val="PlainText"/>
        <w:jc w:val="both"/>
        <w:rPr>
          <w:rFonts w:ascii="Calibri" w:hAnsi="Calibri"/>
          <w:b/>
          <w:bCs/>
          <w:sz w:val="28"/>
          <w:szCs w:val="28"/>
          <w:lang w:val="en-GB"/>
        </w:rPr>
      </w:pPr>
    </w:p>
    <w:p w14:paraId="18BF82E5" w14:textId="77777777" w:rsidR="00743378" w:rsidRDefault="00743378" w:rsidP="001B4232">
      <w:pPr>
        <w:pStyle w:val="PlainText"/>
        <w:jc w:val="both"/>
        <w:rPr>
          <w:rFonts w:ascii="Calibri" w:hAnsi="Calibri"/>
          <w:b/>
          <w:bCs/>
          <w:sz w:val="28"/>
          <w:szCs w:val="28"/>
          <w:lang w:val="en-GB"/>
        </w:rPr>
      </w:pPr>
    </w:p>
    <w:p w14:paraId="4EACD830" w14:textId="77777777" w:rsidR="00603B15" w:rsidRDefault="00603B15" w:rsidP="001B4232">
      <w:pPr>
        <w:pStyle w:val="PlainText"/>
        <w:jc w:val="both"/>
        <w:rPr>
          <w:rFonts w:ascii="Calibri" w:hAnsi="Calibri"/>
          <w:b/>
          <w:bCs/>
          <w:sz w:val="28"/>
          <w:szCs w:val="28"/>
          <w:lang w:val="en-GB"/>
        </w:rPr>
      </w:pPr>
    </w:p>
    <w:p w14:paraId="14303CD2" w14:textId="77777777" w:rsidR="00C300FC" w:rsidRDefault="00C300FC" w:rsidP="00C300FC">
      <w:pPr>
        <w:rPr>
          <w:rFonts w:asciiTheme="minorHAnsi" w:hAnsiTheme="minorHAnsi" w:cstheme="minorHAnsi"/>
        </w:rPr>
      </w:pPr>
      <w:r w:rsidRPr="00C300FC">
        <w:rPr>
          <w:rFonts w:asciiTheme="minorHAnsi" w:hAnsiTheme="minorHAnsi" w:cstheme="minorHAnsi"/>
        </w:rPr>
        <w:t xml:space="preserve">Wirral born pianist </w:t>
      </w:r>
      <w:r w:rsidRPr="00C300FC">
        <w:rPr>
          <w:rFonts w:asciiTheme="minorHAnsi" w:hAnsiTheme="minorHAnsi" w:cstheme="minorHAnsi"/>
          <w:b/>
          <w:bCs/>
          <w:sz w:val="28"/>
          <w:szCs w:val="28"/>
        </w:rPr>
        <w:t>Simon Watterton</w:t>
      </w:r>
      <w:r w:rsidRPr="00C300FC">
        <w:rPr>
          <w:rFonts w:asciiTheme="minorHAnsi" w:hAnsiTheme="minorHAnsi" w:cstheme="minorHAnsi"/>
        </w:rPr>
        <w:t xml:space="preserve"> has given recitals as soloist and chamber musician all across the world. In recent years he has performed in China, Canada, the USA, Sweden and Italy as well as extensively in the UK and Republic of Ireland. </w:t>
      </w:r>
    </w:p>
    <w:p w14:paraId="74AEEC3A" w14:textId="77777777" w:rsidR="00C300FC" w:rsidRPr="00C300FC" w:rsidRDefault="00C300FC" w:rsidP="00C300FC">
      <w:pPr>
        <w:rPr>
          <w:rFonts w:asciiTheme="minorHAnsi" w:hAnsiTheme="minorHAnsi" w:cstheme="minorHAnsi"/>
        </w:rPr>
      </w:pPr>
    </w:p>
    <w:p w14:paraId="199A057B" w14:textId="77777777" w:rsidR="00C300FC" w:rsidRDefault="00C300FC" w:rsidP="00C300FC">
      <w:pPr>
        <w:rPr>
          <w:rFonts w:asciiTheme="minorHAnsi" w:hAnsiTheme="minorHAnsi" w:cstheme="minorHAnsi"/>
        </w:rPr>
      </w:pPr>
      <w:r w:rsidRPr="00C300FC">
        <w:rPr>
          <w:rFonts w:asciiTheme="minorHAnsi" w:hAnsiTheme="minorHAnsi" w:cstheme="minorHAnsi"/>
        </w:rPr>
        <w:t xml:space="preserve">He made his concerto debut at London’s Cadogan Hall and was featured as a Rising Star in International Piano Magazine at the time of a cycle he gave of all the Beethoven piano sonatas in London.  He has appeared at the Wigmore Hall, St John’s, Smith Square and the Purcell Room, as well as performing live on Radio 3’s </w:t>
      </w:r>
      <w:proofErr w:type="spellStart"/>
      <w:r w:rsidRPr="00C300FC">
        <w:rPr>
          <w:rFonts w:asciiTheme="minorHAnsi" w:hAnsiTheme="minorHAnsi" w:cstheme="minorHAnsi"/>
        </w:rPr>
        <w:t>InTune</w:t>
      </w:r>
      <w:proofErr w:type="spellEnd"/>
      <w:r w:rsidRPr="00C300FC">
        <w:rPr>
          <w:rFonts w:asciiTheme="minorHAnsi" w:hAnsiTheme="minorHAnsi" w:cstheme="minorHAnsi"/>
        </w:rPr>
        <w:t xml:space="preserve"> and for Classic FM. </w:t>
      </w:r>
    </w:p>
    <w:p w14:paraId="00F43B0B" w14:textId="77777777" w:rsidR="00C300FC" w:rsidRPr="00C300FC" w:rsidRDefault="00C300FC" w:rsidP="00C300FC">
      <w:pPr>
        <w:rPr>
          <w:rFonts w:asciiTheme="minorHAnsi" w:hAnsiTheme="minorHAnsi" w:cstheme="minorHAnsi"/>
        </w:rPr>
      </w:pPr>
    </w:p>
    <w:p w14:paraId="44D0F435" w14:textId="77777777" w:rsidR="00C300FC" w:rsidRDefault="00C300FC" w:rsidP="00C300FC">
      <w:pPr>
        <w:rPr>
          <w:rFonts w:asciiTheme="minorHAnsi" w:hAnsiTheme="minorHAnsi" w:cstheme="minorHAnsi"/>
        </w:rPr>
      </w:pPr>
      <w:r w:rsidRPr="00C300FC">
        <w:rPr>
          <w:rFonts w:asciiTheme="minorHAnsi" w:hAnsiTheme="minorHAnsi" w:cstheme="minorHAnsi"/>
        </w:rPr>
        <w:t xml:space="preserve">As chamber musician he has made two visits on a collaborative piano internship to the Banff Centre, Canada, and has worked with a number of other artists, most recently with cellist Raphael Wallfisch and violinist Daniel Rohn.  </w:t>
      </w:r>
    </w:p>
    <w:p w14:paraId="25AB9252" w14:textId="77777777" w:rsidR="00C300FC" w:rsidRPr="00C300FC" w:rsidRDefault="00C300FC" w:rsidP="00C300FC">
      <w:pPr>
        <w:rPr>
          <w:rFonts w:asciiTheme="minorHAnsi" w:hAnsiTheme="minorHAnsi" w:cstheme="minorHAnsi"/>
        </w:rPr>
      </w:pPr>
    </w:p>
    <w:p w14:paraId="1F357BC2" w14:textId="77777777" w:rsidR="00C300FC" w:rsidRDefault="00C300FC" w:rsidP="00C300FC">
      <w:pPr>
        <w:rPr>
          <w:rFonts w:asciiTheme="minorHAnsi" w:hAnsiTheme="minorHAnsi" w:cstheme="minorHAnsi"/>
        </w:rPr>
      </w:pPr>
      <w:r w:rsidRPr="00C300FC">
        <w:rPr>
          <w:rFonts w:asciiTheme="minorHAnsi" w:hAnsiTheme="minorHAnsi" w:cstheme="minorHAnsi"/>
        </w:rPr>
        <w:t xml:space="preserve">Whilst a specialist in the music of Beethoven, Mozart and Schumann, Simon’s repertoire encompasses a broad range of styles and periods. He has also given lecture recitals ranging from Liszt’s Anness de </w:t>
      </w:r>
      <w:proofErr w:type="spellStart"/>
      <w:r w:rsidRPr="00C300FC">
        <w:rPr>
          <w:rFonts w:asciiTheme="minorHAnsi" w:hAnsiTheme="minorHAnsi" w:cstheme="minorHAnsi"/>
        </w:rPr>
        <w:t>Pelerinage</w:t>
      </w:r>
      <w:proofErr w:type="spellEnd"/>
      <w:r w:rsidRPr="00C300FC">
        <w:rPr>
          <w:rFonts w:asciiTheme="minorHAnsi" w:hAnsiTheme="minorHAnsi" w:cstheme="minorHAnsi"/>
        </w:rPr>
        <w:t xml:space="preserve"> to Bach’s Goldberg Variations.</w:t>
      </w:r>
    </w:p>
    <w:p w14:paraId="586778B6" w14:textId="77777777" w:rsidR="00C300FC" w:rsidRPr="00C300FC" w:rsidRDefault="00C300FC" w:rsidP="00C300FC">
      <w:pPr>
        <w:rPr>
          <w:rFonts w:asciiTheme="minorHAnsi" w:hAnsiTheme="minorHAnsi" w:cstheme="minorHAnsi"/>
        </w:rPr>
      </w:pPr>
    </w:p>
    <w:p w14:paraId="61D98788" w14:textId="77777777" w:rsidR="00C300FC" w:rsidRDefault="00C300FC" w:rsidP="00C300FC">
      <w:pPr>
        <w:rPr>
          <w:rFonts w:asciiTheme="minorHAnsi" w:hAnsiTheme="minorHAnsi" w:cstheme="minorHAnsi"/>
        </w:rPr>
      </w:pPr>
      <w:r w:rsidRPr="00C300FC">
        <w:rPr>
          <w:rFonts w:asciiTheme="minorHAnsi" w:hAnsiTheme="minorHAnsi" w:cstheme="minorHAnsi"/>
        </w:rPr>
        <w:t xml:space="preserve">As a writer on </w:t>
      </w:r>
      <w:proofErr w:type="gramStart"/>
      <w:r w:rsidRPr="00C300FC">
        <w:rPr>
          <w:rFonts w:asciiTheme="minorHAnsi" w:hAnsiTheme="minorHAnsi" w:cstheme="minorHAnsi"/>
        </w:rPr>
        <w:t>music</w:t>
      </w:r>
      <w:proofErr w:type="gramEnd"/>
      <w:r w:rsidRPr="00C300FC">
        <w:rPr>
          <w:rFonts w:asciiTheme="minorHAnsi" w:hAnsiTheme="minorHAnsi" w:cstheme="minorHAnsi"/>
        </w:rPr>
        <w:t xml:space="preserve"> he selected and wrote the foreword for a new edition of Frank Bridge’s piano music, published by Dover Publishing of New York.</w:t>
      </w:r>
    </w:p>
    <w:p w14:paraId="4264E17A" w14:textId="77777777" w:rsidR="00C300FC" w:rsidRPr="00C300FC" w:rsidRDefault="00C300FC" w:rsidP="00C300FC">
      <w:pPr>
        <w:rPr>
          <w:rFonts w:asciiTheme="minorHAnsi" w:hAnsiTheme="minorHAnsi" w:cstheme="minorHAnsi"/>
        </w:rPr>
      </w:pPr>
    </w:p>
    <w:p w14:paraId="7131663D" w14:textId="77777777" w:rsidR="00C300FC" w:rsidRDefault="00C300FC" w:rsidP="00C300FC">
      <w:pPr>
        <w:rPr>
          <w:rFonts w:asciiTheme="minorHAnsi" w:hAnsiTheme="minorHAnsi" w:cstheme="minorHAnsi"/>
        </w:rPr>
      </w:pPr>
      <w:r w:rsidRPr="00C300FC">
        <w:rPr>
          <w:rFonts w:asciiTheme="minorHAnsi" w:hAnsiTheme="minorHAnsi" w:cstheme="minorHAnsi"/>
        </w:rPr>
        <w:t>He is currently a visiting teacher at Royal Holloway, University of London and the University of Limerick in the Republic of Ireland.</w:t>
      </w:r>
    </w:p>
    <w:p w14:paraId="0FAE8ED6" w14:textId="77777777" w:rsidR="00C300FC" w:rsidRPr="00C300FC" w:rsidRDefault="00C300FC" w:rsidP="00C300FC">
      <w:pPr>
        <w:rPr>
          <w:rFonts w:asciiTheme="minorHAnsi" w:hAnsiTheme="minorHAnsi" w:cstheme="minorHAnsi"/>
        </w:rPr>
      </w:pPr>
    </w:p>
    <w:p w14:paraId="0F2C1957" w14:textId="77777777" w:rsidR="00C300FC" w:rsidRDefault="00C300FC" w:rsidP="00C300FC">
      <w:pPr>
        <w:rPr>
          <w:rFonts w:asciiTheme="minorHAnsi" w:hAnsiTheme="minorHAnsi" w:cstheme="minorHAnsi"/>
        </w:rPr>
      </w:pPr>
      <w:r w:rsidRPr="00C300FC">
        <w:rPr>
          <w:rFonts w:asciiTheme="minorHAnsi" w:hAnsiTheme="minorHAnsi" w:cstheme="minorHAnsi"/>
        </w:rPr>
        <w:t xml:space="preserve">Simon studied at the Purcell School of Music with Patsy Toh and the Royal College of Music with </w:t>
      </w:r>
      <w:proofErr w:type="spellStart"/>
      <w:r w:rsidRPr="00C300FC">
        <w:rPr>
          <w:rFonts w:asciiTheme="minorHAnsi" w:hAnsiTheme="minorHAnsi" w:cstheme="minorHAnsi"/>
        </w:rPr>
        <w:t>Yonty</w:t>
      </w:r>
      <w:proofErr w:type="spellEnd"/>
      <w:r w:rsidRPr="00C300FC">
        <w:rPr>
          <w:rFonts w:asciiTheme="minorHAnsi" w:hAnsiTheme="minorHAnsi" w:cstheme="minorHAnsi"/>
        </w:rPr>
        <w:t xml:space="preserve"> Solomon, where he won a range of prizes and awards, including the Hopkinson Silver Medal, the Barton Piano Prize and the Peter Wallfisch Prize.</w:t>
      </w:r>
    </w:p>
    <w:p w14:paraId="40E4A03B" w14:textId="77777777" w:rsidR="00C300FC" w:rsidRPr="00C300FC" w:rsidRDefault="00C300FC" w:rsidP="00C300FC">
      <w:pPr>
        <w:rPr>
          <w:rFonts w:asciiTheme="minorHAnsi" w:hAnsiTheme="minorHAnsi" w:cstheme="minorHAnsi"/>
        </w:rPr>
      </w:pPr>
    </w:p>
    <w:p w14:paraId="29D4D6BA" w14:textId="77777777" w:rsidR="00C300FC" w:rsidRDefault="00C300FC" w:rsidP="00C300FC">
      <w:pPr>
        <w:rPr>
          <w:rFonts w:asciiTheme="minorHAnsi" w:hAnsiTheme="minorHAnsi" w:cstheme="minorHAnsi"/>
        </w:rPr>
      </w:pPr>
      <w:r w:rsidRPr="00C300FC">
        <w:rPr>
          <w:rFonts w:asciiTheme="minorHAnsi" w:hAnsiTheme="minorHAnsi" w:cstheme="minorHAnsi"/>
        </w:rPr>
        <w:t xml:space="preserve">Recent concerts included an evening of chamber music at Cadogan Hall with the London International Players, a cycle of Beethoven’s piano sonatas at </w:t>
      </w:r>
      <w:proofErr w:type="spellStart"/>
      <w:r w:rsidRPr="00C300FC">
        <w:rPr>
          <w:rFonts w:asciiTheme="minorHAnsi" w:hAnsiTheme="minorHAnsi" w:cstheme="minorHAnsi"/>
        </w:rPr>
        <w:t>Riverhouse</w:t>
      </w:r>
      <w:proofErr w:type="spellEnd"/>
      <w:r w:rsidRPr="00C300FC">
        <w:rPr>
          <w:rFonts w:asciiTheme="minorHAnsi" w:hAnsiTheme="minorHAnsi" w:cstheme="minorHAnsi"/>
        </w:rPr>
        <w:t xml:space="preserve"> Barn Arts Centre in Walton-on-Thames and a performance of Bach’s Goldberg Variations in St. Giles Cathedral, Edinburgh.</w:t>
      </w:r>
    </w:p>
    <w:p w14:paraId="47F45B32" w14:textId="77777777" w:rsidR="00C300FC" w:rsidRPr="00C300FC" w:rsidRDefault="00C300FC" w:rsidP="00C300FC">
      <w:pPr>
        <w:rPr>
          <w:rFonts w:asciiTheme="minorHAnsi" w:hAnsiTheme="minorHAnsi" w:cstheme="minorHAnsi"/>
        </w:rPr>
      </w:pPr>
    </w:p>
    <w:p w14:paraId="653E7948" w14:textId="77777777" w:rsidR="00C300FC" w:rsidRPr="00C300FC" w:rsidRDefault="00C300FC" w:rsidP="00C300FC">
      <w:pPr>
        <w:rPr>
          <w:rFonts w:asciiTheme="minorHAnsi" w:hAnsiTheme="minorHAnsi" w:cstheme="minorHAnsi"/>
        </w:rPr>
      </w:pPr>
      <w:r w:rsidRPr="00C300FC">
        <w:rPr>
          <w:rFonts w:asciiTheme="minorHAnsi" w:hAnsiTheme="minorHAnsi" w:cstheme="minorHAnsi"/>
        </w:rPr>
        <w:t xml:space="preserve">He currently lives in Oxfordshire with his wife, violinist Anna Cashell, and their two young children. </w:t>
      </w:r>
    </w:p>
    <w:p w14:paraId="146095FA" w14:textId="77777777" w:rsidR="00815C6E" w:rsidRDefault="00815C6E" w:rsidP="001B4232">
      <w:pPr>
        <w:spacing w:after="120"/>
        <w:jc w:val="both"/>
        <w:rPr>
          <w:rFonts w:ascii="Calibri" w:hAnsi="Calibri" w:cs="Calibri"/>
        </w:rPr>
      </w:pPr>
    </w:p>
    <w:p w14:paraId="25AD171D" w14:textId="77777777" w:rsidR="00815C6E" w:rsidRDefault="00815C6E" w:rsidP="001B4232">
      <w:pPr>
        <w:spacing w:after="120"/>
        <w:jc w:val="both"/>
        <w:rPr>
          <w:rFonts w:ascii="Calibri" w:hAnsi="Calibri" w:cs="Calibri"/>
        </w:rPr>
      </w:pPr>
    </w:p>
    <w:p w14:paraId="208A83FA" w14:textId="77777777" w:rsidR="00815C6E" w:rsidRDefault="00815C6E" w:rsidP="00235674">
      <w:pPr>
        <w:jc w:val="center"/>
        <w:rPr>
          <w:rFonts w:ascii="Calibri" w:hAnsi="Calibri" w:cs="Calibri"/>
          <w:b/>
          <w:i/>
          <w:sz w:val="22"/>
          <w:szCs w:val="22"/>
        </w:rPr>
      </w:pPr>
    </w:p>
    <w:p w14:paraId="7EEDA546" w14:textId="77777777" w:rsidR="00815C6E" w:rsidRDefault="00815C6E" w:rsidP="00235674">
      <w:pPr>
        <w:jc w:val="center"/>
        <w:rPr>
          <w:rFonts w:ascii="Calibri" w:hAnsi="Calibri" w:cs="Calibri"/>
          <w:b/>
          <w:i/>
          <w:sz w:val="22"/>
          <w:szCs w:val="22"/>
        </w:rPr>
      </w:pPr>
    </w:p>
    <w:p w14:paraId="23642877" w14:textId="77777777" w:rsidR="00815C6E" w:rsidRDefault="00815C6E" w:rsidP="00235674">
      <w:pPr>
        <w:jc w:val="center"/>
        <w:rPr>
          <w:rFonts w:ascii="Calibri" w:hAnsi="Calibri" w:cs="Calibri"/>
          <w:b/>
          <w:i/>
          <w:sz w:val="22"/>
          <w:szCs w:val="22"/>
        </w:rPr>
      </w:pPr>
    </w:p>
    <w:p w14:paraId="22D6CC24" w14:textId="77777777" w:rsidR="00815C6E" w:rsidRDefault="00815C6E" w:rsidP="00235674">
      <w:pPr>
        <w:jc w:val="center"/>
        <w:rPr>
          <w:rFonts w:ascii="Calibri" w:hAnsi="Calibri" w:cs="Calibri"/>
          <w:b/>
          <w:i/>
          <w:sz w:val="22"/>
          <w:szCs w:val="22"/>
        </w:rPr>
      </w:pPr>
    </w:p>
    <w:p w14:paraId="7EA0FFDD" w14:textId="55CDDDC1" w:rsidR="00815C6E" w:rsidRDefault="00815C6E" w:rsidP="00815C6E">
      <w:pPr>
        <w:jc w:val="center"/>
        <w:rPr>
          <w:rFonts w:ascii="Calibri" w:hAnsi="Calibri" w:cs="Calibri"/>
          <w:i/>
          <w:sz w:val="18"/>
          <w:szCs w:val="18"/>
        </w:rPr>
      </w:pPr>
      <w:r w:rsidRPr="00CB60D7">
        <w:rPr>
          <w:rFonts w:ascii="Calibri" w:hAnsi="Calibri" w:cs="Calibri"/>
          <w:i/>
          <w:sz w:val="18"/>
          <w:szCs w:val="18"/>
        </w:rPr>
        <w:t>Thank you for supporting this recital. The retiring collection (suggested minimum donation £</w:t>
      </w:r>
      <w:r>
        <w:rPr>
          <w:rFonts w:ascii="Calibri" w:hAnsi="Calibri" w:cs="Calibri"/>
          <w:i/>
          <w:sz w:val="18"/>
          <w:szCs w:val="18"/>
        </w:rPr>
        <w:t>4</w:t>
      </w:r>
      <w:r w:rsidRPr="00CB60D7">
        <w:rPr>
          <w:rFonts w:ascii="Calibri" w:hAnsi="Calibri" w:cs="Calibri"/>
          <w:i/>
          <w:sz w:val="18"/>
          <w:szCs w:val="18"/>
        </w:rPr>
        <w:t xml:space="preserve"> per person) covers performing rights and other direct expenses, with the balance in aid of Wesley Church funds. If you are a </w:t>
      </w:r>
      <w:proofErr w:type="gramStart"/>
      <w:r w:rsidRPr="00CB60D7">
        <w:rPr>
          <w:rFonts w:ascii="Calibri" w:hAnsi="Calibri" w:cs="Calibri"/>
          <w:i/>
          <w:sz w:val="18"/>
          <w:szCs w:val="18"/>
        </w:rPr>
        <w:t>taxpayer</w:t>
      </w:r>
      <w:proofErr w:type="gramEnd"/>
      <w:r w:rsidRPr="00CB60D7">
        <w:rPr>
          <w:rFonts w:ascii="Calibri" w:hAnsi="Calibri" w:cs="Calibri"/>
          <w:i/>
          <w:sz w:val="18"/>
          <w:szCs w:val="18"/>
        </w:rPr>
        <w:t xml:space="preserve"> it would be much appreciated if you would donate using a Gift Aid envelope (just add your name, </w:t>
      </w:r>
      <w:r w:rsidR="003C2822">
        <w:rPr>
          <w:rFonts w:ascii="Calibri" w:hAnsi="Calibri" w:cs="Calibri"/>
          <w:i/>
          <w:sz w:val="18"/>
          <w:szCs w:val="18"/>
        </w:rPr>
        <w:t>house number</w:t>
      </w:r>
      <w:r w:rsidRPr="00CB60D7">
        <w:rPr>
          <w:rFonts w:ascii="Calibri" w:hAnsi="Calibri" w:cs="Calibri"/>
          <w:i/>
          <w:sz w:val="18"/>
          <w:szCs w:val="18"/>
        </w:rPr>
        <w:t xml:space="preserve"> &amp; post code).</w:t>
      </w:r>
    </w:p>
    <w:p w14:paraId="0184B4E7" w14:textId="77777777" w:rsidR="00815C6E" w:rsidRDefault="00815C6E" w:rsidP="00815C6E">
      <w:pPr>
        <w:jc w:val="center"/>
        <w:rPr>
          <w:rFonts w:ascii="Calibri" w:hAnsi="Calibri" w:cs="Calibri"/>
          <w:i/>
          <w:sz w:val="18"/>
          <w:szCs w:val="18"/>
        </w:rPr>
      </w:pPr>
    </w:p>
    <w:p w14:paraId="5B1CBFE2" w14:textId="77777777" w:rsidR="00815C6E" w:rsidRDefault="00815C6E" w:rsidP="00815C6E">
      <w:pPr>
        <w:jc w:val="center"/>
        <w:rPr>
          <w:rFonts w:ascii="Calibri" w:hAnsi="Calibri" w:cs="Calibri"/>
          <w:i/>
          <w:sz w:val="18"/>
          <w:szCs w:val="18"/>
        </w:rPr>
      </w:pPr>
    </w:p>
    <w:p w14:paraId="4818E89F" w14:textId="79DA9841" w:rsidR="00815C6E" w:rsidRPr="009F5649" w:rsidRDefault="00815C6E" w:rsidP="00235674">
      <w:pPr>
        <w:jc w:val="center"/>
        <w:rPr>
          <w:rFonts w:ascii="Calibri" w:hAnsi="Calibri" w:cs="Calibri"/>
        </w:rPr>
      </w:pPr>
      <w:r w:rsidRPr="00236A76">
        <w:rPr>
          <w:rFonts w:ascii="Calibri" w:hAnsi="Calibri"/>
          <w:noProof/>
        </w:rPr>
        <w:drawing>
          <wp:inline distT="0" distB="0" distL="0" distR="0" wp14:anchorId="19265753" wp14:editId="6EF0D9D3">
            <wp:extent cx="2943225" cy="7239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3225" cy="723900"/>
                    </a:xfrm>
                    <a:prstGeom prst="rect">
                      <a:avLst/>
                    </a:prstGeom>
                    <a:noFill/>
                    <a:ln>
                      <a:noFill/>
                    </a:ln>
                  </pic:spPr>
                </pic:pic>
              </a:graphicData>
            </a:graphic>
          </wp:inline>
        </w:drawing>
      </w:r>
      <w:r w:rsidRPr="00236A76">
        <w:rPr>
          <w:rFonts w:ascii="Calibri" w:hAnsi="Calibri"/>
        </w:rPr>
        <w:t xml:space="preserve">             </w:t>
      </w:r>
      <w:r>
        <w:rPr>
          <w:rFonts w:ascii="Calibri" w:hAnsi="Calibri"/>
        </w:rPr>
        <w:t xml:space="preserve">     </w:t>
      </w:r>
      <w:r w:rsidRPr="00236A76">
        <w:rPr>
          <w:rFonts w:ascii="Calibri" w:hAnsi="Calibri"/>
        </w:rPr>
        <w:t xml:space="preserve">        </w:t>
      </w:r>
      <w:r>
        <w:rPr>
          <w:rFonts w:ascii="Calibri" w:hAnsi="Calibri"/>
        </w:rPr>
        <w:t xml:space="preserve">      </w:t>
      </w:r>
      <w:r w:rsidRPr="00236A76">
        <w:rPr>
          <w:rFonts w:ascii="Calibri" w:hAnsi="Calibri"/>
        </w:rPr>
        <w:t xml:space="preserve"> </w:t>
      </w:r>
      <w:r w:rsidRPr="00236A76">
        <w:rPr>
          <w:rFonts w:ascii="Calibri" w:hAnsi="Calibri"/>
          <w:b/>
          <w:bCs/>
          <w:noProof/>
        </w:rPr>
        <w:drawing>
          <wp:inline distT="0" distB="0" distL="0" distR="0" wp14:anchorId="28E16937" wp14:editId="6A8E3CAB">
            <wp:extent cx="1409700" cy="752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9700" cy="752475"/>
                    </a:xfrm>
                    <a:prstGeom prst="rect">
                      <a:avLst/>
                    </a:prstGeom>
                    <a:noFill/>
                    <a:ln>
                      <a:noFill/>
                    </a:ln>
                  </pic:spPr>
                </pic:pic>
              </a:graphicData>
            </a:graphic>
          </wp:inline>
        </w:drawing>
      </w:r>
    </w:p>
    <w:sectPr w:rsidR="00815C6E" w:rsidRPr="009F5649" w:rsidSect="007D53EB">
      <w:footerReference w:type="default" r:id="rId14"/>
      <w:pgSz w:w="11906" w:h="16838"/>
      <w:pgMar w:top="289" w:right="851" w:bottom="816" w:left="85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D8A2A" w14:textId="77777777" w:rsidR="000E1555" w:rsidRDefault="000E1555" w:rsidP="000979DA">
      <w:r>
        <w:separator/>
      </w:r>
    </w:p>
  </w:endnote>
  <w:endnote w:type="continuationSeparator" w:id="0">
    <w:p w14:paraId="2F06FD91" w14:textId="77777777" w:rsidR="000E1555" w:rsidRDefault="000E1555" w:rsidP="00097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8A22D" w14:textId="77777777" w:rsidR="000979DA" w:rsidRPr="00F21A3A" w:rsidRDefault="000979DA" w:rsidP="00335EE6">
    <w:pPr>
      <w:pStyle w:val="Footer"/>
      <w:ind w:left="720"/>
      <w:jc w:val="center"/>
      <w:rPr>
        <w:rFonts w:ascii="Calibri" w:hAnsi="Calibri" w:cs="Calibri"/>
        <w:color w:val="808080"/>
        <w:sz w:val="18"/>
        <w:szCs w:val="18"/>
      </w:rPr>
    </w:pPr>
    <w:r w:rsidRPr="00F21A3A">
      <w:rPr>
        <w:rFonts w:ascii="Calibri" w:hAnsi="Calibri" w:cs="Calibri"/>
        <w:color w:val="808080"/>
        <w:sz w:val="18"/>
        <w:szCs w:val="18"/>
      </w:rPr>
      <w:t>The Wesley Church Centre, Chester: part of the world-wide Methodist family</w:t>
    </w:r>
  </w:p>
  <w:p w14:paraId="3862769C" w14:textId="77777777" w:rsidR="000979DA" w:rsidRPr="00F21A3A" w:rsidRDefault="000979DA" w:rsidP="00335EE6">
    <w:pPr>
      <w:pStyle w:val="Footer"/>
      <w:ind w:left="720"/>
      <w:jc w:val="center"/>
      <w:rPr>
        <w:rFonts w:ascii="Calibri" w:hAnsi="Calibri" w:cs="Calibri"/>
        <w:color w:val="808080"/>
        <w:sz w:val="18"/>
        <w:szCs w:val="18"/>
      </w:rPr>
    </w:pPr>
    <w:r w:rsidRPr="00F21A3A">
      <w:rPr>
        <w:rFonts w:ascii="Calibri" w:hAnsi="Calibri" w:cs="Calibri"/>
        <w:color w:val="808080"/>
        <w:sz w:val="18"/>
        <w:szCs w:val="18"/>
      </w:rPr>
      <w:t>Registered Charity No. 1138016</w:t>
    </w:r>
  </w:p>
  <w:p w14:paraId="346D057B" w14:textId="77777777" w:rsidR="000979DA" w:rsidRPr="001752F0" w:rsidRDefault="000979DA" w:rsidP="00335EE6">
    <w:pPr>
      <w:pStyle w:val="Footer"/>
      <w:jc w:val="center"/>
      <w:rPr>
        <w:color w:val="808080"/>
        <w:sz w:val="18"/>
        <w:szCs w:val="18"/>
      </w:rPr>
    </w:pPr>
  </w:p>
  <w:p w14:paraId="55780C1C" w14:textId="77777777" w:rsidR="000979DA" w:rsidRDefault="00097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B9AEF" w14:textId="77777777" w:rsidR="000E1555" w:rsidRDefault="000E1555" w:rsidP="000979DA">
      <w:r>
        <w:separator/>
      </w:r>
    </w:p>
  </w:footnote>
  <w:footnote w:type="continuationSeparator" w:id="0">
    <w:p w14:paraId="6399E4A3" w14:textId="77777777" w:rsidR="000E1555" w:rsidRDefault="000E1555" w:rsidP="000979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893"/>
    <w:multiLevelType w:val="multilevel"/>
    <w:tmpl w:val="F2626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E09E7"/>
    <w:multiLevelType w:val="multilevel"/>
    <w:tmpl w:val="635E7D72"/>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8D21F44"/>
    <w:multiLevelType w:val="hybridMultilevel"/>
    <w:tmpl w:val="79C87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95824"/>
    <w:multiLevelType w:val="multilevel"/>
    <w:tmpl w:val="A7E44B4C"/>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050752A"/>
    <w:multiLevelType w:val="hybridMultilevel"/>
    <w:tmpl w:val="4DE0E2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9B036CE"/>
    <w:multiLevelType w:val="multilevel"/>
    <w:tmpl w:val="762CD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CD7598"/>
    <w:multiLevelType w:val="multilevel"/>
    <w:tmpl w:val="50EA8722"/>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227778BD"/>
    <w:multiLevelType w:val="hybridMultilevel"/>
    <w:tmpl w:val="A4DAA85A"/>
    <w:lvl w:ilvl="0" w:tplc="AE94D53A">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8" w15:restartNumberingAfterBreak="0">
    <w:nsid w:val="294D2722"/>
    <w:multiLevelType w:val="hybridMultilevel"/>
    <w:tmpl w:val="437ECB30"/>
    <w:lvl w:ilvl="0" w:tplc="8FDA34D0">
      <w:start w:val="1"/>
      <w:numFmt w:val="decimal"/>
      <w:lvlText w:val="%1."/>
      <w:lvlJc w:val="left"/>
      <w:pPr>
        <w:ind w:left="1080" w:hanging="360"/>
      </w:pPr>
      <w:rPr>
        <w:rFonts w:hint="default"/>
        <w:b w:val="0"/>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F660D75"/>
    <w:multiLevelType w:val="multilevel"/>
    <w:tmpl w:val="EA94F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5A7275"/>
    <w:multiLevelType w:val="multilevel"/>
    <w:tmpl w:val="81AAB6D2"/>
    <w:lvl w:ilvl="0">
      <w:start w:val="1"/>
      <w:numFmt w:val="lowerRoman"/>
      <w:lvlText w:val="%1."/>
      <w:lvlJc w:val="left"/>
      <w:pPr>
        <w:ind w:left="654" w:hanging="360"/>
      </w:pPr>
      <w:rPr>
        <w:b w:val="0"/>
        <w:i w:val="0"/>
        <w:strike w:val="0"/>
        <w:dstrike w:val="0"/>
        <w:vanish w:val="0"/>
        <w:position w:val="0"/>
        <w:vertAlign w:val="baseline"/>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11" w15:restartNumberingAfterBreak="0">
    <w:nsid w:val="3B0459FB"/>
    <w:multiLevelType w:val="multilevel"/>
    <w:tmpl w:val="6F44F16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3B417126"/>
    <w:multiLevelType w:val="hybridMultilevel"/>
    <w:tmpl w:val="B31CA92E"/>
    <w:lvl w:ilvl="0" w:tplc="21260024">
      <w:numFmt w:val="bullet"/>
      <w:lvlText w:val="-"/>
      <w:lvlJc w:val="left"/>
      <w:pPr>
        <w:ind w:left="1440" w:hanging="360"/>
      </w:pPr>
      <w:rPr>
        <w:rFonts w:ascii="Calibri" w:eastAsia="Times New Roman" w:hAnsi="Calibri"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5730970"/>
    <w:multiLevelType w:val="multilevel"/>
    <w:tmpl w:val="79E00874"/>
    <w:lvl w:ilvl="0">
      <w:start w:val="1"/>
      <w:numFmt w:val="lowerRoman"/>
      <w:lvlText w:val="%1."/>
      <w:lvlJc w:val="left"/>
      <w:pPr>
        <w:ind w:left="1004" w:hanging="360"/>
      </w:pPr>
      <w:rPr>
        <w:b w:val="0"/>
        <w:i w:val="0"/>
        <w:strike w:val="0"/>
        <w:dstrike w:val="0"/>
        <w:vanish w:val="0"/>
        <w:position w:val="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2302C0"/>
    <w:multiLevelType w:val="multilevel"/>
    <w:tmpl w:val="398AAC06"/>
    <w:lvl w:ilvl="0">
      <w:start w:val="1"/>
      <w:numFmt w:val="lowerRoman"/>
      <w:lvlText w:val="%1."/>
      <w:lvlJc w:val="left"/>
      <w:pPr>
        <w:ind w:left="654" w:hanging="360"/>
      </w:pPr>
      <w:rPr>
        <w:b w:val="0"/>
        <w:i w:val="0"/>
        <w:strike w:val="0"/>
        <w:dstrike w:val="0"/>
        <w:vanish w:val="0"/>
        <w:position w:val="0"/>
        <w:vertAlign w:val="baseline"/>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15" w15:restartNumberingAfterBreak="0">
    <w:nsid w:val="49EE6C79"/>
    <w:multiLevelType w:val="multilevel"/>
    <w:tmpl w:val="7DD03178"/>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3076FE"/>
    <w:multiLevelType w:val="hybridMultilevel"/>
    <w:tmpl w:val="3DFC475A"/>
    <w:lvl w:ilvl="0" w:tplc="B2DE6EE2">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7" w15:restartNumberingAfterBreak="0">
    <w:nsid w:val="55153FE4"/>
    <w:multiLevelType w:val="multilevel"/>
    <w:tmpl w:val="7DD0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8E0A8E"/>
    <w:multiLevelType w:val="hybridMultilevel"/>
    <w:tmpl w:val="DD4A0CB0"/>
    <w:lvl w:ilvl="0" w:tplc="406CF19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61869E3"/>
    <w:multiLevelType w:val="multilevel"/>
    <w:tmpl w:val="D2FA41E8"/>
    <w:lvl w:ilvl="0">
      <w:start w:val="1"/>
      <w:numFmt w:val="lowerRoman"/>
      <w:lvlText w:val="%1."/>
      <w:lvlJc w:val="left"/>
      <w:pPr>
        <w:ind w:left="654" w:hanging="360"/>
      </w:pPr>
      <w:rPr>
        <w:b w:val="0"/>
        <w:i w:val="0"/>
        <w:strike w:val="0"/>
        <w:dstrike w:val="0"/>
        <w:vanish w:val="0"/>
        <w:position w:val="0"/>
        <w:vertAlign w:val="baseline"/>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20" w15:restartNumberingAfterBreak="0">
    <w:nsid w:val="6FFC61AA"/>
    <w:multiLevelType w:val="hybridMultilevel"/>
    <w:tmpl w:val="04A0DD92"/>
    <w:lvl w:ilvl="0" w:tplc="D2BAC2A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70D73F70"/>
    <w:multiLevelType w:val="hybridMultilevel"/>
    <w:tmpl w:val="E75662F6"/>
    <w:lvl w:ilvl="0" w:tplc="2A58E2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7781952"/>
    <w:multiLevelType w:val="hybridMultilevel"/>
    <w:tmpl w:val="5EAC6854"/>
    <w:lvl w:ilvl="0" w:tplc="B1C691F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C0E7635"/>
    <w:multiLevelType w:val="multilevel"/>
    <w:tmpl w:val="48A2CD4C"/>
    <w:lvl w:ilvl="0">
      <w:start w:val="1"/>
      <w:numFmt w:val="lowerRoman"/>
      <w:lvlText w:val="%1."/>
      <w:lvlJc w:val="left"/>
      <w:pPr>
        <w:ind w:left="654" w:hanging="360"/>
      </w:pPr>
      <w:rPr>
        <w:b w:val="0"/>
        <w:i w:val="0"/>
        <w:strike w:val="0"/>
        <w:dstrike w:val="0"/>
        <w:vanish w:val="0"/>
        <w:position w:val="0"/>
        <w:vertAlign w:val="baseline"/>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24" w15:restartNumberingAfterBreak="0">
    <w:nsid w:val="7C2E3979"/>
    <w:multiLevelType w:val="hybridMultilevel"/>
    <w:tmpl w:val="C5E43CEC"/>
    <w:lvl w:ilvl="0" w:tplc="FF4A565E">
      <w:start w:val="1"/>
      <w:numFmt w:val="decimal"/>
      <w:lvlText w:val="%1."/>
      <w:lvlJc w:val="left"/>
      <w:pPr>
        <w:ind w:left="1665" w:hanging="360"/>
      </w:pPr>
      <w:rPr>
        <w:rFonts w:hint="default"/>
      </w:rPr>
    </w:lvl>
    <w:lvl w:ilvl="1" w:tplc="08090019" w:tentative="1">
      <w:start w:val="1"/>
      <w:numFmt w:val="lowerLetter"/>
      <w:lvlText w:val="%2."/>
      <w:lvlJc w:val="left"/>
      <w:pPr>
        <w:ind w:left="2385" w:hanging="360"/>
      </w:pPr>
    </w:lvl>
    <w:lvl w:ilvl="2" w:tplc="0809001B" w:tentative="1">
      <w:start w:val="1"/>
      <w:numFmt w:val="lowerRoman"/>
      <w:lvlText w:val="%3."/>
      <w:lvlJc w:val="right"/>
      <w:pPr>
        <w:ind w:left="3105" w:hanging="180"/>
      </w:pPr>
    </w:lvl>
    <w:lvl w:ilvl="3" w:tplc="0809000F" w:tentative="1">
      <w:start w:val="1"/>
      <w:numFmt w:val="decimal"/>
      <w:lvlText w:val="%4."/>
      <w:lvlJc w:val="left"/>
      <w:pPr>
        <w:ind w:left="3825" w:hanging="360"/>
      </w:pPr>
    </w:lvl>
    <w:lvl w:ilvl="4" w:tplc="08090019" w:tentative="1">
      <w:start w:val="1"/>
      <w:numFmt w:val="lowerLetter"/>
      <w:lvlText w:val="%5."/>
      <w:lvlJc w:val="left"/>
      <w:pPr>
        <w:ind w:left="4545" w:hanging="360"/>
      </w:pPr>
    </w:lvl>
    <w:lvl w:ilvl="5" w:tplc="0809001B" w:tentative="1">
      <w:start w:val="1"/>
      <w:numFmt w:val="lowerRoman"/>
      <w:lvlText w:val="%6."/>
      <w:lvlJc w:val="right"/>
      <w:pPr>
        <w:ind w:left="5265" w:hanging="180"/>
      </w:pPr>
    </w:lvl>
    <w:lvl w:ilvl="6" w:tplc="0809000F" w:tentative="1">
      <w:start w:val="1"/>
      <w:numFmt w:val="decimal"/>
      <w:lvlText w:val="%7."/>
      <w:lvlJc w:val="left"/>
      <w:pPr>
        <w:ind w:left="5985" w:hanging="360"/>
      </w:pPr>
    </w:lvl>
    <w:lvl w:ilvl="7" w:tplc="08090019" w:tentative="1">
      <w:start w:val="1"/>
      <w:numFmt w:val="lowerLetter"/>
      <w:lvlText w:val="%8."/>
      <w:lvlJc w:val="left"/>
      <w:pPr>
        <w:ind w:left="6705" w:hanging="360"/>
      </w:pPr>
    </w:lvl>
    <w:lvl w:ilvl="8" w:tplc="0809001B" w:tentative="1">
      <w:start w:val="1"/>
      <w:numFmt w:val="lowerRoman"/>
      <w:lvlText w:val="%9."/>
      <w:lvlJc w:val="right"/>
      <w:pPr>
        <w:ind w:left="7425" w:hanging="180"/>
      </w:pPr>
    </w:lvl>
  </w:abstractNum>
  <w:abstractNum w:abstractNumId="25" w15:restartNumberingAfterBreak="0">
    <w:nsid w:val="7C3712ED"/>
    <w:multiLevelType w:val="hybridMultilevel"/>
    <w:tmpl w:val="FCC4849E"/>
    <w:lvl w:ilvl="0" w:tplc="8ABA7DAE">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969744828">
    <w:abstractNumId w:val="22"/>
  </w:num>
  <w:num w:numId="2" w16cid:durableId="1387342438">
    <w:abstractNumId w:val="15"/>
  </w:num>
  <w:num w:numId="3" w16cid:durableId="1151866350">
    <w:abstractNumId w:val="17"/>
  </w:num>
  <w:num w:numId="4" w16cid:durableId="258102570">
    <w:abstractNumId w:val="4"/>
  </w:num>
  <w:num w:numId="5" w16cid:durableId="1737581333">
    <w:abstractNumId w:val="2"/>
  </w:num>
  <w:num w:numId="6" w16cid:durableId="1527983805">
    <w:abstractNumId w:val="8"/>
  </w:num>
  <w:num w:numId="7" w16cid:durableId="1419205629">
    <w:abstractNumId w:val="18"/>
  </w:num>
  <w:num w:numId="8" w16cid:durableId="1361280414">
    <w:abstractNumId w:val="25"/>
  </w:num>
  <w:num w:numId="9" w16cid:durableId="1928272033">
    <w:abstractNumId w:val="16"/>
  </w:num>
  <w:num w:numId="10" w16cid:durableId="530730730">
    <w:abstractNumId w:val="13"/>
  </w:num>
  <w:num w:numId="11" w16cid:durableId="798762515">
    <w:abstractNumId w:val="14"/>
  </w:num>
  <w:num w:numId="12" w16cid:durableId="1737632756">
    <w:abstractNumId w:val="6"/>
  </w:num>
  <w:num w:numId="13" w16cid:durableId="2012220362">
    <w:abstractNumId w:val="5"/>
  </w:num>
  <w:num w:numId="14" w16cid:durableId="1823035889">
    <w:abstractNumId w:val="23"/>
  </w:num>
  <w:num w:numId="15" w16cid:durableId="1348828832">
    <w:abstractNumId w:val="10"/>
  </w:num>
  <w:num w:numId="16" w16cid:durableId="112553849">
    <w:abstractNumId w:val="19"/>
  </w:num>
  <w:num w:numId="17" w16cid:durableId="1279753341">
    <w:abstractNumId w:val="1"/>
  </w:num>
  <w:num w:numId="18" w16cid:durableId="529149298">
    <w:abstractNumId w:val="3"/>
  </w:num>
  <w:num w:numId="19" w16cid:durableId="853298260">
    <w:abstractNumId w:val="9"/>
  </w:num>
  <w:num w:numId="20" w16cid:durableId="1735463990">
    <w:abstractNumId w:val="0"/>
  </w:num>
  <w:num w:numId="21" w16cid:durableId="548227653">
    <w:abstractNumId w:val="12"/>
  </w:num>
  <w:num w:numId="22" w16cid:durableId="124668208">
    <w:abstractNumId w:val="24"/>
  </w:num>
  <w:num w:numId="23" w16cid:durableId="217667579">
    <w:abstractNumId w:val="20"/>
  </w:num>
  <w:num w:numId="24" w16cid:durableId="240024468">
    <w:abstractNumId w:val="21"/>
  </w:num>
  <w:num w:numId="25" w16cid:durableId="1026366722">
    <w:abstractNumId w:val="7"/>
  </w:num>
  <w:num w:numId="26" w16cid:durableId="21104644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FA2"/>
    <w:rsid w:val="00001AF9"/>
    <w:rsid w:val="00003487"/>
    <w:rsid w:val="000077CC"/>
    <w:rsid w:val="00013810"/>
    <w:rsid w:val="00016F00"/>
    <w:rsid w:val="000330E3"/>
    <w:rsid w:val="0004134B"/>
    <w:rsid w:val="000427E3"/>
    <w:rsid w:val="0005005A"/>
    <w:rsid w:val="00054704"/>
    <w:rsid w:val="00066E5B"/>
    <w:rsid w:val="0008051E"/>
    <w:rsid w:val="000979DA"/>
    <w:rsid w:val="000A5ED5"/>
    <w:rsid w:val="000A740E"/>
    <w:rsid w:val="000B1517"/>
    <w:rsid w:val="000C6798"/>
    <w:rsid w:val="000E1555"/>
    <w:rsid w:val="000E2140"/>
    <w:rsid w:val="000E3BC8"/>
    <w:rsid w:val="000F5F89"/>
    <w:rsid w:val="000F6B7D"/>
    <w:rsid w:val="00137720"/>
    <w:rsid w:val="00157384"/>
    <w:rsid w:val="001642B4"/>
    <w:rsid w:val="00173120"/>
    <w:rsid w:val="0017543A"/>
    <w:rsid w:val="00182EC9"/>
    <w:rsid w:val="00195BDA"/>
    <w:rsid w:val="001A76DB"/>
    <w:rsid w:val="001B4232"/>
    <w:rsid w:val="001C269C"/>
    <w:rsid w:val="001F239A"/>
    <w:rsid w:val="00220342"/>
    <w:rsid w:val="002271DB"/>
    <w:rsid w:val="00235674"/>
    <w:rsid w:val="002573F3"/>
    <w:rsid w:val="0026280F"/>
    <w:rsid w:val="0027392A"/>
    <w:rsid w:val="002A3F28"/>
    <w:rsid w:val="002A4BC6"/>
    <w:rsid w:val="002B519A"/>
    <w:rsid w:val="002B71A5"/>
    <w:rsid w:val="002C3029"/>
    <w:rsid w:val="002C6548"/>
    <w:rsid w:val="002D0E0F"/>
    <w:rsid w:val="002F4132"/>
    <w:rsid w:val="002F4BA6"/>
    <w:rsid w:val="00315712"/>
    <w:rsid w:val="00324828"/>
    <w:rsid w:val="003275C3"/>
    <w:rsid w:val="00335EE6"/>
    <w:rsid w:val="00365255"/>
    <w:rsid w:val="003A45DE"/>
    <w:rsid w:val="003B6570"/>
    <w:rsid w:val="003C2822"/>
    <w:rsid w:val="003D0E8B"/>
    <w:rsid w:val="003D5269"/>
    <w:rsid w:val="003F4623"/>
    <w:rsid w:val="003F70EC"/>
    <w:rsid w:val="00405AF9"/>
    <w:rsid w:val="00411843"/>
    <w:rsid w:val="00423375"/>
    <w:rsid w:val="004325C7"/>
    <w:rsid w:val="00434F41"/>
    <w:rsid w:val="00453E43"/>
    <w:rsid w:val="00472163"/>
    <w:rsid w:val="00496917"/>
    <w:rsid w:val="004C1399"/>
    <w:rsid w:val="004C6500"/>
    <w:rsid w:val="004E24D6"/>
    <w:rsid w:val="005078CB"/>
    <w:rsid w:val="0051624D"/>
    <w:rsid w:val="00516F48"/>
    <w:rsid w:val="005310A6"/>
    <w:rsid w:val="005312A0"/>
    <w:rsid w:val="00532B1D"/>
    <w:rsid w:val="00541475"/>
    <w:rsid w:val="00545A8B"/>
    <w:rsid w:val="00575A4D"/>
    <w:rsid w:val="005950AC"/>
    <w:rsid w:val="005A07F1"/>
    <w:rsid w:val="005B28B4"/>
    <w:rsid w:val="005D7CEF"/>
    <w:rsid w:val="005E02A5"/>
    <w:rsid w:val="005E7F94"/>
    <w:rsid w:val="005F54C3"/>
    <w:rsid w:val="00600FAC"/>
    <w:rsid w:val="00603B15"/>
    <w:rsid w:val="00610108"/>
    <w:rsid w:val="00613ABD"/>
    <w:rsid w:val="006555AC"/>
    <w:rsid w:val="00662DD3"/>
    <w:rsid w:val="00694CC7"/>
    <w:rsid w:val="006A66D0"/>
    <w:rsid w:val="006C4544"/>
    <w:rsid w:val="006D78AE"/>
    <w:rsid w:val="006E4E62"/>
    <w:rsid w:val="00706C4C"/>
    <w:rsid w:val="0072468B"/>
    <w:rsid w:val="00737312"/>
    <w:rsid w:val="00743378"/>
    <w:rsid w:val="00777D4B"/>
    <w:rsid w:val="00780EAE"/>
    <w:rsid w:val="00796861"/>
    <w:rsid w:val="007D40F8"/>
    <w:rsid w:val="007D53EB"/>
    <w:rsid w:val="007D6091"/>
    <w:rsid w:val="007E5F66"/>
    <w:rsid w:val="007F15A8"/>
    <w:rsid w:val="007F7118"/>
    <w:rsid w:val="0080013B"/>
    <w:rsid w:val="008109BE"/>
    <w:rsid w:val="00814350"/>
    <w:rsid w:val="00815C6E"/>
    <w:rsid w:val="00820C9D"/>
    <w:rsid w:val="008400C4"/>
    <w:rsid w:val="00845E81"/>
    <w:rsid w:val="0087479F"/>
    <w:rsid w:val="008750AA"/>
    <w:rsid w:val="00876C2F"/>
    <w:rsid w:val="00876CF6"/>
    <w:rsid w:val="0088491B"/>
    <w:rsid w:val="008870A3"/>
    <w:rsid w:val="00896F5C"/>
    <w:rsid w:val="008B5034"/>
    <w:rsid w:val="008B57FA"/>
    <w:rsid w:val="008C40B1"/>
    <w:rsid w:val="008E3799"/>
    <w:rsid w:val="008E78F6"/>
    <w:rsid w:val="00904150"/>
    <w:rsid w:val="009043DE"/>
    <w:rsid w:val="00915B41"/>
    <w:rsid w:val="00943195"/>
    <w:rsid w:val="00972FF8"/>
    <w:rsid w:val="009965BC"/>
    <w:rsid w:val="009A2714"/>
    <w:rsid w:val="009B751E"/>
    <w:rsid w:val="009C28F5"/>
    <w:rsid w:val="009D4A6C"/>
    <w:rsid w:val="009D4C0F"/>
    <w:rsid w:val="009F2FC4"/>
    <w:rsid w:val="009F5649"/>
    <w:rsid w:val="00A00299"/>
    <w:rsid w:val="00A2783A"/>
    <w:rsid w:val="00A367BD"/>
    <w:rsid w:val="00A568D4"/>
    <w:rsid w:val="00A704F0"/>
    <w:rsid w:val="00A76704"/>
    <w:rsid w:val="00AA6F36"/>
    <w:rsid w:val="00AB6AC3"/>
    <w:rsid w:val="00AC4CAD"/>
    <w:rsid w:val="00AD6F22"/>
    <w:rsid w:val="00AF4B3A"/>
    <w:rsid w:val="00B016D9"/>
    <w:rsid w:val="00B03872"/>
    <w:rsid w:val="00B318FC"/>
    <w:rsid w:val="00B46C3C"/>
    <w:rsid w:val="00B61CD2"/>
    <w:rsid w:val="00B66A6F"/>
    <w:rsid w:val="00B8295A"/>
    <w:rsid w:val="00B86D2C"/>
    <w:rsid w:val="00BA0431"/>
    <w:rsid w:val="00BC21A3"/>
    <w:rsid w:val="00BE3001"/>
    <w:rsid w:val="00BF250F"/>
    <w:rsid w:val="00BF79B2"/>
    <w:rsid w:val="00C02835"/>
    <w:rsid w:val="00C03B37"/>
    <w:rsid w:val="00C05050"/>
    <w:rsid w:val="00C0683F"/>
    <w:rsid w:val="00C2201A"/>
    <w:rsid w:val="00C2384C"/>
    <w:rsid w:val="00C25D3D"/>
    <w:rsid w:val="00C300FC"/>
    <w:rsid w:val="00C4048B"/>
    <w:rsid w:val="00C451DD"/>
    <w:rsid w:val="00C57879"/>
    <w:rsid w:val="00C979DD"/>
    <w:rsid w:val="00CA7B7F"/>
    <w:rsid w:val="00CB60D7"/>
    <w:rsid w:val="00CC68CB"/>
    <w:rsid w:val="00CE005D"/>
    <w:rsid w:val="00CE269D"/>
    <w:rsid w:val="00CF1E3A"/>
    <w:rsid w:val="00D010E1"/>
    <w:rsid w:val="00D05D13"/>
    <w:rsid w:val="00D276E8"/>
    <w:rsid w:val="00D36B3C"/>
    <w:rsid w:val="00D409EF"/>
    <w:rsid w:val="00D4760F"/>
    <w:rsid w:val="00D51DEE"/>
    <w:rsid w:val="00D7090F"/>
    <w:rsid w:val="00D71ABF"/>
    <w:rsid w:val="00D73A4D"/>
    <w:rsid w:val="00D73EAD"/>
    <w:rsid w:val="00D7526F"/>
    <w:rsid w:val="00D841CE"/>
    <w:rsid w:val="00DC1434"/>
    <w:rsid w:val="00DC1A9F"/>
    <w:rsid w:val="00DC6E3F"/>
    <w:rsid w:val="00DD20D6"/>
    <w:rsid w:val="00DD2F97"/>
    <w:rsid w:val="00DD7FAC"/>
    <w:rsid w:val="00DE0FE1"/>
    <w:rsid w:val="00DE56B4"/>
    <w:rsid w:val="00DE665E"/>
    <w:rsid w:val="00DE73FA"/>
    <w:rsid w:val="00DF2435"/>
    <w:rsid w:val="00E00FA2"/>
    <w:rsid w:val="00E03E1B"/>
    <w:rsid w:val="00E13186"/>
    <w:rsid w:val="00E3244A"/>
    <w:rsid w:val="00E36B47"/>
    <w:rsid w:val="00E463AF"/>
    <w:rsid w:val="00E612C7"/>
    <w:rsid w:val="00E75F3A"/>
    <w:rsid w:val="00E77771"/>
    <w:rsid w:val="00EB0059"/>
    <w:rsid w:val="00EC458B"/>
    <w:rsid w:val="00EC72E4"/>
    <w:rsid w:val="00EE0881"/>
    <w:rsid w:val="00EE2B40"/>
    <w:rsid w:val="00EE4C8F"/>
    <w:rsid w:val="00EE52E6"/>
    <w:rsid w:val="00EF1200"/>
    <w:rsid w:val="00EF28E2"/>
    <w:rsid w:val="00F61669"/>
    <w:rsid w:val="00F63867"/>
    <w:rsid w:val="00F9612E"/>
    <w:rsid w:val="00FA2B94"/>
    <w:rsid w:val="00FD695F"/>
    <w:rsid w:val="00FD6EE0"/>
    <w:rsid w:val="00FE2E75"/>
    <w:rsid w:val="00FE4773"/>
    <w:rsid w:val="00FE48E2"/>
    <w:rsid w:val="00FE55EA"/>
    <w:rsid w:val="00FE6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537CA"/>
  <w15:docId w15:val="{D64BA351-6C66-4C04-A392-DAE08E415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i/>
      <w:iCs/>
    </w:rPr>
  </w:style>
  <w:style w:type="paragraph" w:styleId="Heading2">
    <w:name w:val="heading 2"/>
    <w:basedOn w:val="Normal"/>
    <w:next w:val="Normal"/>
    <w:qFormat/>
    <w:pPr>
      <w:keepNext/>
      <w:jc w:val="center"/>
      <w:outlineLvl w:val="1"/>
    </w:pPr>
    <w:rPr>
      <w:b/>
      <w:bCs/>
      <w:i/>
      <w:iCs/>
    </w:rPr>
  </w:style>
  <w:style w:type="paragraph" w:styleId="Heading3">
    <w:name w:val="heading 3"/>
    <w:basedOn w:val="Normal"/>
    <w:next w:val="Normal"/>
    <w:qFormat/>
    <w:pPr>
      <w:keepNext/>
      <w:outlineLvl w:val="2"/>
    </w:pPr>
    <w:rPr>
      <w:sz w:val="28"/>
    </w:rPr>
  </w:style>
  <w:style w:type="paragraph" w:styleId="Heading4">
    <w:name w:val="heading 4"/>
    <w:basedOn w:val="Normal"/>
    <w:next w:val="Normal"/>
    <w:qFormat/>
    <w:pPr>
      <w:keepNext/>
      <w:jc w:val="center"/>
      <w:outlineLvl w:val="3"/>
    </w:pPr>
    <w:rPr>
      <w:i/>
      <w:iCs/>
      <w:sz w:val="28"/>
    </w:rPr>
  </w:style>
  <w:style w:type="paragraph" w:styleId="Heading5">
    <w:name w:val="heading 5"/>
    <w:basedOn w:val="Normal"/>
    <w:next w:val="Normal"/>
    <w:qFormat/>
    <w:pPr>
      <w:keepNext/>
      <w:jc w:val="center"/>
      <w:outlineLvl w:val="4"/>
    </w:pPr>
    <w:rPr>
      <w:b/>
      <w:bCs/>
      <w:sz w:val="48"/>
    </w:rPr>
  </w:style>
  <w:style w:type="paragraph" w:styleId="Heading6">
    <w:name w:val="heading 6"/>
    <w:basedOn w:val="Normal"/>
    <w:next w:val="Normal"/>
    <w:qFormat/>
    <w:pPr>
      <w:keepNext/>
      <w:outlineLvl w:val="5"/>
    </w:pPr>
    <w:rPr>
      <w:sz w:val="32"/>
    </w:rPr>
  </w:style>
  <w:style w:type="paragraph" w:styleId="Heading7">
    <w:name w:val="heading 7"/>
    <w:basedOn w:val="Normal"/>
    <w:next w:val="Normal"/>
    <w:qFormat/>
    <w:pPr>
      <w:keepNext/>
      <w:outlineLvl w:val="6"/>
    </w:pPr>
    <w:rPr>
      <w:i/>
      <w:iCs/>
      <w:sz w:val="32"/>
    </w:rPr>
  </w:style>
  <w:style w:type="paragraph" w:styleId="Heading8">
    <w:name w:val="heading 8"/>
    <w:basedOn w:val="Normal"/>
    <w:next w:val="Normal"/>
    <w:qFormat/>
    <w:pPr>
      <w:keepNext/>
      <w:outlineLvl w:val="7"/>
    </w:pPr>
    <w:rPr>
      <w:b/>
      <w:bCs/>
      <w:i/>
      <w:iCs/>
      <w:sz w:val="32"/>
    </w:rPr>
  </w:style>
  <w:style w:type="paragraph" w:styleId="Heading9">
    <w:name w:val="heading 9"/>
    <w:basedOn w:val="Normal"/>
    <w:next w:val="Normal"/>
    <w:link w:val="Heading9Char"/>
    <w:qFormat/>
    <w:pPr>
      <w:keepNext/>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48"/>
    </w:rPr>
  </w:style>
  <w:style w:type="paragraph" w:styleId="Subtitle">
    <w:name w:val="Subtitle"/>
    <w:basedOn w:val="Normal"/>
    <w:qFormat/>
    <w:pPr>
      <w:jc w:val="center"/>
    </w:pPr>
    <w:rPr>
      <w:b/>
      <w:bCs/>
      <w:sz w:val="32"/>
    </w:rPr>
  </w:style>
  <w:style w:type="paragraph" w:styleId="BodyText">
    <w:name w:val="Body Text"/>
    <w:basedOn w:val="Normal"/>
    <w:semiHidden/>
    <w:rPr>
      <w:sz w:val="28"/>
    </w:rPr>
  </w:style>
  <w:style w:type="paragraph" w:styleId="PlainText">
    <w:name w:val="Plain Text"/>
    <w:basedOn w:val="Normal"/>
    <w:link w:val="PlainTextChar"/>
    <w:semiHidden/>
    <w:rPr>
      <w:rFonts w:ascii="Courier New" w:hAnsi="Courier New"/>
      <w:sz w:val="20"/>
      <w:szCs w:val="20"/>
      <w:lang w:val="en-US"/>
    </w:rPr>
  </w:style>
  <w:style w:type="character" w:styleId="Strong">
    <w:name w:val="Strong"/>
    <w:uiPriority w:val="22"/>
    <w:qFormat/>
    <w:rPr>
      <w:b/>
      <w:bCs/>
    </w:rPr>
  </w:style>
  <w:style w:type="table" w:styleId="TableGrid">
    <w:name w:val="Table Grid"/>
    <w:basedOn w:val="TableNormal"/>
    <w:uiPriority w:val="59"/>
    <w:rsid w:val="002C30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inTextChar">
    <w:name w:val="Plain Text Char"/>
    <w:link w:val="PlainText"/>
    <w:semiHidden/>
    <w:rsid w:val="004C6500"/>
    <w:rPr>
      <w:rFonts w:ascii="Courier New" w:hAnsi="Courier New"/>
      <w:lang w:val="en-US" w:eastAsia="en-US"/>
    </w:rPr>
  </w:style>
  <w:style w:type="character" w:customStyle="1" w:styleId="mw1">
    <w:name w:val="mw1"/>
    <w:rsid w:val="00943195"/>
    <w:rPr>
      <w:vanish w:val="0"/>
      <w:webHidden w:val="0"/>
      <w:specVanish w:val="0"/>
    </w:rPr>
  </w:style>
  <w:style w:type="character" w:customStyle="1" w:styleId="Heading9Char">
    <w:name w:val="Heading 9 Char"/>
    <w:link w:val="Heading9"/>
    <w:rsid w:val="00610108"/>
    <w:rPr>
      <w:b/>
      <w:bCs/>
      <w:sz w:val="36"/>
      <w:szCs w:val="24"/>
      <w:lang w:eastAsia="en-US"/>
    </w:rPr>
  </w:style>
  <w:style w:type="character" w:styleId="Hyperlink">
    <w:name w:val="Hyperlink"/>
    <w:uiPriority w:val="99"/>
    <w:unhideWhenUsed/>
    <w:rsid w:val="00C25D3D"/>
    <w:rPr>
      <w:color w:val="0000FF"/>
      <w:u w:val="single"/>
    </w:rPr>
  </w:style>
  <w:style w:type="character" w:styleId="Emphasis">
    <w:name w:val="Emphasis"/>
    <w:uiPriority w:val="20"/>
    <w:qFormat/>
    <w:rsid w:val="003F4623"/>
    <w:rPr>
      <w:i/>
      <w:iCs/>
    </w:rPr>
  </w:style>
  <w:style w:type="paragraph" w:styleId="NormalWeb">
    <w:name w:val="Normal (Web)"/>
    <w:basedOn w:val="Normal"/>
    <w:uiPriority w:val="99"/>
    <w:unhideWhenUsed/>
    <w:rsid w:val="00EB0059"/>
    <w:pPr>
      <w:spacing w:before="100" w:beforeAutospacing="1" w:after="100" w:afterAutospacing="1"/>
    </w:pPr>
    <w:rPr>
      <w:lang w:eastAsia="en-GB"/>
    </w:rPr>
  </w:style>
  <w:style w:type="character" w:customStyle="1" w:styleId="st">
    <w:name w:val="st"/>
    <w:basedOn w:val="DefaultParagraphFont"/>
    <w:rsid w:val="00E36B47"/>
  </w:style>
  <w:style w:type="character" w:customStyle="1" w:styleId="apple-converted-space">
    <w:name w:val="apple-converted-space"/>
    <w:basedOn w:val="DefaultParagraphFont"/>
    <w:rsid w:val="008B5034"/>
  </w:style>
  <w:style w:type="character" w:customStyle="1" w:styleId="plainlinks">
    <w:name w:val="plainlinks"/>
    <w:basedOn w:val="DefaultParagraphFont"/>
    <w:rsid w:val="008B5034"/>
  </w:style>
  <w:style w:type="paragraph" w:customStyle="1" w:styleId="Standard">
    <w:name w:val="Standard"/>
    <w:rsid w:val="00EE0881"/>
    <w:pPr>
      <w:suppressAutoHyphens/>
      <w:autoSpaceDN w:val="0"/>
      <w:textAlignment w:val="baseline"/>
    </w:pPr>
    <w:rPr>
      <w:kern w:val="3"/>
      <w:sz w:val="24"/>
      <w:szCs w:val="24"/>
      <w:lang w:val="en-US" w:eastAsia="zh-CN"/>
    </w:rPr>
  </w:style>
  <w:style w:type="paragraph" w:styleId="ListParagraph">
    <w:name w:val="List Paragraph"/>
    <w:basedOn w:val="Normal"/>
    <w:rsid w:val="00EE0881"/>
    <w:pPr>
      <w:widowControl w:val="0"/>
      <w:suppressAutoHyphens/>
      <w:autoSpaceDN w:val="0"/>
      <w:ind w:left="720"/>
      <w:textAlignment w:val="baseline"/>
    </w:pPr>
    <w:rPr>
      <w:rFonts w:ascii="Liberation Serif" w:eastAsia="SimSun" w:hAnsi="Liberation Serif" w:cs="Mangal"/>
      <w:kern w:val="3"/>
      <w:szCs w:val="21"/>
      <w:lang w:eastAsia="zh-CN" w:bidi="hi-IN"/>
    </w:rPr>
  </w:style>
  <w:style w:type="paragraph" w:styleId="BalloonText">
    <w:name w:val="Balloon Text"/>
    <w:basedOn w:val="Normal"/>
    <w:link w:val="BalloonTextChar"/>
    <w:uiPriority w:val="99"/>
    <w:semiHidden/>
    <w:unhideWhenUsed/>
    <w:rsid w:val="002F4132"/>
    <w:rPr>
      <w:rFonts w:ascii="Segoe UI" w:hAnsi="Segoe UI" w:cs="Segoe UI"/>
      <w:sz w:val="18"/>
      <w:szCs w:val="18"/>
    </w:rPr>
  </w:style>
  <w:style w:type="character" w:customStyle="1" w:styleId="BalloonTextChar">
    <w:name w:val="Balloon Text Char"/>
    <w:link w:val="BalloonText"/>
    <w:uiPriority w:val="99"/>
    <w:semiHidden/>
    <w:rsid w:val="002F4132"/>
    <w:rPr>
      <w:rFonts w:ascii="Segoe UI" w:hAnsi="Segoe UI" w:cs="Segoe UI"/>
      <w:sz w:val="18"/>
      <w:szCs w:val="18"/>
      <w:lang w:eastAsia="en-US"/>
    </w:rPr>
  </w:style>
  <w:style w:type="paragraph" w:styleId="Header">
    <w:name w:val="header"/>
    <w:basedOn w:val="Normal"/>
    <w:link w:val="HeaderChar"/>
    <w:uiPriority w:val="99"/>
    <w:unhideWhenUsed/>
    <w:rsid w:val="000979DA"/>
    <w:pPr>
      <w:tabs>
        <w:tab w:val="center" w:pos="4513"/>
        <w:tab w:val="right" w:pos="9026"/>
      </w:tabs>
    </w:pPr>
  </w:style>
  <w:style w:type="character" w:customStyle="1" w:styleId="HeaderChar">
    <w:name w:val="Header Char"/>
    <w:link w:val="Header"/>
    <w:uiPriority w:val="99"/>
    <w:rsid w:val="000979DA"/>
    <w:rPr>
      <w:sz w:val="24"/>
      <w:szCs w:val="24"/>
      <w:lang w:eastAsia="en-US"/>
    </w:rPr>
  </w:style>
  <w:style w:type="paragraph" w:styleId="Footer">
    <w:name w:val="footer"/>
    <w:basedOn w:val="Normal"/>
    <w:link w:val="FooterChar"/>
    <w:uiPriority w:val="99"/>
    <w:unhideWhenUsed/>
    <w:rsid w:val="000979DA"/>
    <w:pPr>
      <w:tabs>
        <w:tab w:val="center" w:pos="4513"/>
        <w:tab w:val="right" w:pos="9026"/>
      </w:tabs>
    </w:pPr>
  </w:style>
  <w:style w:type="character" w:customStyle="1" w:styleId="FooterChar">
    <w:name w:val="Footer Char"/>
    <w:link w:val="Footer"/>
    <w:uiPriority w:val="99"/>
    <w:rsid w:val="000979DA"/>
    <w:rPr>
      <w:sz w:val="24"/>
      <w:szCs w:val="24"/>
      <w:lang w:eastAsia="en-US"/>
    </w:rPr>
  </w:style>
  <w:style w:type="character" w:styleId="UnresolvedMention">
    <w:name w:val="Unresolved Mention"/>
    <w:basedOn w:val="DefaultParagraphFont"/>
    <w:uiPriority w:val="99"/>
    <w:semiHidden/>
    <w:unhideWhenUsed/>
    <w:rsid w:val="00743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5436">
      <w:bodyDiv w:val="1"/>
      <w:marLeft w:val="0"/>
      <w:marRight w:val="0"/>
      <w:marTop w:val="0"/>
      <w:marBottom w:val="0"/>
      <w:divBdr>
        <w:top w:val="none" w:sz="0" w:space="0" w:color="auto"/>
        <w:left w:val="none" w:sz="0" w:space="0" w:color="auto"/>
        <w:bottom w:val="none" w:sz="0" w:space="0" w:color="auto"/>
        <w:right w:val="none" w:sz="0" w:space="0" w:color="auto"/>
      </w:divBdr>
    </w:div>
    <w:div w:id="133832929">
      <w:bodyDiv w:val="1"/>
      <w:marLeft w:val="0"/>
      <w:marRight w:val="0"/>
      <w:marTop w:val="0"/>
      <w:marBottom w:val="0"/>
      <w:divBdr>
        <w:top w:val="none" w:sz="0" w:space="0" w:color="auto"/>
        <w:left w:val="none" w:sz="0" w:space="0" w:color="auto"/>
        <w:bottom w:val="none" w:sz="0" w:space="0" w:color="auto"/>
        <w:right w:val="none" w:sz="0" w:space="0" w:color="auto"/>
      </w:divBdr>
    </w:div>
    <w:div w:id="354818337">
      <w:bodyDiv w:val="1"/>
      <w:marLeft w:val="0"/>
      <w:marRight w:val="0"/>
      <w:marTop w:val="0"/>
      <w:marBottom w:val="0"/>
      <w:divBdr>
        <w:top w:val="none" w:sz="0" w:space="0" w:color="auto"/>
        <w:left w:val="none" w:sz="0" w:space="0" w:color="auto"/>
        <w:bottom w:val="none" w:sz="0" w:space="0" w:color="auto"/>
        <w:right w:val="none" w:sz="0" w:space="0" w:color="auto"/>
      </w:divBdr>
      <w:divsChild>
        <w:div w:id="1341396260">
          <w:marLeft w:val="0"/>
          <w:marRight w:val="0"/>
          <w:marTop w:val="0"/>
          <w:marBottom w:val="0"/>
          <w:divBdr>
            <w:top w:val="none" w:sz="0" w:space="0" w:color="auto"/>
            <w:left w:val="none" w:sz="0" w:space="0" w:color="auto"/>
            <w:bottom w:val="none" w:sz="0" w:space="0" w:color="auto"/>
            <w:right w:val="none" w:sz="0" w:space="0" w:color="auto"/>
          </w:divBdr>
          <w:divsChild>
            <w:div w:id="167209079">
              <w:marLeft w:val="0"/>
              <w:marRight w:val="0"/>
              <w:marTop w:val="0"/>
              <w:marBottom w:val="0"/>
              <w:divBdr>
                <w:top w:val="none" w:sz="0" w:space="0" w:color="auto"/>
                <w:left w:val="none" w:sz="0" w:space="0" w:color="auto"/>
                <w:bottom w:val="none" w:sz="0" w:space="0" w:color="auto"/>
                <w:right w:val="none" w:sz="0" w:space="0" w:color="auto"/>
              </w:divBdr>
            </w:div>
            <w:div w:id="266735739">
              <w:marLeft w:val="0"/>
              <w:marRight w:val="0"/>
              <w:marTop w:val="0"/>
              <w:marBottom w:val="0"/>
              <w:divBdr>
                <w:top w:val="none" w:sz="0" w:space="0" w:color="auto"/>
                <w:left w:val="none" w:sz="0" w:space="0" w:color="auto"/>
                <w:bottom w:val="none" w:sz="0" w:space="0" w:color="auto"/>
                <w:right w:val="none" w:sz="0" w:space="0" w:color="auto"/>
              </w:divBdr>
            </w:div>
            <w:div w:id="283581259">
              <w:marLeft w:val="0"/>
              <w:marRight w:val="0"/>
              <w:marTop w:val="0"/>
              <w:marBottom w:val="0"/>
              <w:divBdr>
                <w:top w:val="none" w:sz="0" w:space="0" w:color="auto"/>
                <w:left w:val="none" w:sz="0" w:space="0" w:color="auto"/>
                <w:bottom w:val="none" w:sz="0" w:space="0" w:color="auto"/>
                <w:right w:val="none" w:sz="0" w:space="0" w:color="auto"/>
              </w:divBdr>
            </w:div>
            <w:div w:id="405885562">
              <w:marLeft w:val="0"/>
              <w:marRight w:val="0"/>
              <w:marTop w:val="0"/>
              <w:marBottom w:val="0"/>
              <w:divBdr>
                <w:top w:val="none" w:sz="0" w:space="0" w:color="auto"/>
                <w:left w:val="none" w:sz="0" w:space="0" w:color="auto"/>
                <w:bottom w:val="none" w:sz="0" w:space="0" w:color="auto"/>
                <w:right w:val="none" w:sz="0" w:space="0" w:color="auto"/>
              </w:divBdr>
            </w:div>
            <w:div w:id="504705176">
              <w:marLeft w:val="0"/>
              <w:marRight w:val="0"/>
              <w:marTop w:val="0"/>
              <w:marBottom w:val="0"/>
              <w:divBdr>
                <w:top w:val="none" w:sz="0" w:space="0" w:color="auto"/>
                <w:left w:val="none" w:sz="0" w:space="0" w:color="auto"/>
                <w:bottom w:val="none" w:sz="0" w:space="0" w:color="auto"/>
                <w:right w:val="none" w:sz="0" w:space="0" w:color="auto"/>
              </w:divBdr>
            </w:div>
            <w:div w:id="532156719">
              <w:marLeft w:val="0"/>
              <w:marRight w:val="0"/>
              <w:marTop w:val="0"/>
              <w:marBottom w:val="0"/>
              <w:divBdr>
                <w:top w:val="none" w:sz="0" w:space="0" w:color="auto"/>
                <w:left w:val="none" w:sz="0" w:space="0" w:color="auto"/>
                <w:bottom w:val="none" w:sz="0" w:space="0" w:color="auto"/>
                <w:right w:val="none" w:sz="0" w:space="0" w:color="auto"/>
              </w:divBdr>
            </w:div>
            <w:div w:id="544295775">
              <w:marLeft w:val="0"/>
              <w:marRight w:val="0"/>
              <w:marTop w:val="0"/>
              <w:marBottom w:val="0"/>
              <w:divBdr>
                <w:top w:val="none" w:sz="0" w:space="0" w:color="auto"/>
                <w:left w:val="none" w:sz="0" w:space="0" w:color="auto"/>
                <w:bottom w:val="none" w:sz="0" w:space="0" w:color="auto"/>
                <w:right w:val="none" w:sz="0" w:space="0" w:color="auto"/>
              </w:divBdr>
            </w:div>
            <w:div w:id="611597997">
              <w:marLeft w:val="0"/>
              <w:marRight w:val="0"/>
              <w:marTop w:val="0"/>
              <w:marBottom w:val="0"/>
              <w:divBdr>
                <w:top w:val="none" w:sz="0" w:space="0" w:color="auto"/>
                <w:left w:val="none" w:sz="0" w:space="0" w:color="auto"/>
                <w:bottom w:val="none" w:sz="0" w:space="0" w:color="auto"/>
                <w:right w:val="none" w:sz="0" w:space="0" w:color="auto"/>
              </w:divBdr>
            </w:div>
            <w:div w:id="612059228">
              <w:marLeft w:val="0"/>
              <w:marRight w:val="0"/>
              <w:marTop w:val="0"/>
              <w:marBottom w:val="0"/>
              <w:divBdr>
                <w:top w:val="none" w:sz="0" w:space="0" w:color="auto"/>
                <w:left w:val="none" w:sz="0" w:space="0" w:color="auto"/>
                <w:bottom w:val="none" w:sz="0" w:space="0" w:color="auto"/>
                <w:right w:val="none" w:sz="0" w:space="0" w:color="auto"/>
              </w:divBdr>
            </w:div>
            <w:div w:id="647901225">
              <w:marLeft w:val="0"/>
              <w:marRight w:val="0"/>
              <w:marTop w:val="0"/>
              <w:marBottom w:val="0"/>
              <w:divBdr>
                <w:top w:val="none" w:sz="0" w:space="0" w:color="auto"/>
                <w:left w:val="none" w:sz="0" w:space="0" w:color="auto"/>
                <w:bottom w:val="none" w:sz="0" w:space="0" w:color="auto"/>
                <w:right w:val="none" w:sz="0" w:space="0" w:color="auto"/>
              </w:divBdr>
            </w:div>
            <w:div w:id="759176039">
              <w:marLeft w:val="0"/>
              <w:marRight w:val="0"/>
              <w:marTop w:val="0"/>
              <w:marBottom w:val="0"/>
              <w:divBdr>
                <w:top w:val="none" w:sz="0" w:space="0" w:color="auto"/>
                <w:left w:val="none" w:sz="0" w:space="0" w:color="auto"/>
                <w:bottom w:val="none" w:sz="0" w:space="0" w:color="auto"/>
                <w:right w:val="none" w:sz="0" w:space="0" w:color="auto"/>
              </w:divBdr>
            </w:div>
            <w:div w:id="823787561">
              <w:marLeft w:val="0"/>
              <w:marRight w:val="0"/>
              <w:marTop w:val="0"/>
              <w:marBottom w:val="0"/>
              <w:divBdr>
                <w:top w:val="none" w:sz="0" w:space="0" w:color="auto"/>
                <w:left w:val="none" w:sz="0" w:space="0" w:color="auto"/>
                <w:bottom w:val="none" w:sz="0" w:space="0" w:color="auto"/>
                <w:right w:val="none" w:sz="0" w:space="0" w:color="auto"/>
              </w:divBdr>
            </w:div>
            <w:div w:id="1047947668">
              <w:marLeft w:val="0"/>
              <w:marRight w:val="0"/>
              <w:marTop w:val="0"/>
              <w:marBottom w:val="0"/>
              <w:divBdr>
                <w:top w:val="none" w:sz="0" w:space="0" w:color="auto"/>
                <w:left w:val="none" w:sz="0" w:space="0" w:color="auto"/>
                <w:bottom w:val="none" w:sz="0" w:space="0" w:color="auto"/>
                <w:right w:val="none" w:sz="0" w:space="0" w:color="auto"/>
              </w:divBdr>
            </w:div>
            <w:div w:id="1117678052">
              <w:marLeft w:val="0"/>
              <w:marRight w:val="0"/>
              <w:marTop w:val="0"/>
              <w:marBottom w:val="0"/>
              <w:divBdr>
                <w:top w:val="none" w:sz="0" w:space="0" w:color="auto"/>
                <w:left w:val="none" w:sz="0" w:space="0" w:color="auto"/>
                <w:bottom w:val="none" w:sz="0" w:space="0" w:color="auto"/>
                <w:right w:val="none" w:sz="0" w:space="0" w:color="auto"/>
              </w:divBdr>
            </w:div>
            <w:div w:id="1153793462">
              <w:marLeft w:val="0"/>
              <w:marRight w:val="0"/>
              <w:marTop w:val="0"/>
              <w:marBottom w:val="0"/>
              <w:divBdr>
                <w:top w:val="none" w:sz="0" w:space="0" w:color="auto"/>
                <w:left w:val="none" w:sz="0" w:space="0" w:color="auto"/>
                <w:bottom w:val="none" w:sz="0" w:space="0" w:color="auto"/>
                <w:right w:val="none" w:sz="0" w:space="0" w:color="auto"/>
              </w:divBdr>
            </w:div>
            <w:div w:id="1244950334">
              <w:marLeft w:val="0"/>
              <w:marRight w:val="0"/>
              <w:marTop w:val="0"/>
              <w:marBottom w:val="0"/>
              <w:divBdr>
                <w:top w:val="none" w:sz="0" w:space="0" w:color="auto"/>
                <w:left w:val="none" w:sz="0" w:space="0" w:color="auto"/>
                <w:bottom w:val="none" w:sz="0" w:space="0" w:color="auto"/>
                <w:right w:val="none" w:sz="0" w:space="0" w:color="auto"/>
              </w:divBdr>
            </w:div>
            <w:div w:id="1437169815">
              <w:marLeft w:val="0"/>
              <w:marRight w:val="0"/>
              <w:marTop w:val="0"/>
              <w:marBottom w:val="0"/>
              <w:divBdr>
                <w:top w:val="none" w:sz="0" w:space="0" w:color="auto"/>
                <w:left w:val="none" w:sz="0" w:space="0" w:color="auto"/>
                <w:bottom w:val="none" w:sz="0" w:space="0" w:color="auto"/>
                <w:right w:val="none" w:sz="0" w:space="0" w:color="auto"/>
              </w:divBdr>
            </w:div>
            <w:div w:id="1447850703">
              <w:marLeft w:val="0"/>
              <w:marRight w:val="0"/>
              <w:marTop w:val="0"/>
              <w:marBottom w:val="0"/>
              <w:divBdr>
                <w:top w:val="none" w:sz="0" w:space="0" w:color="auto"/>
                <w:left w:val="none" w:sz="0" w:space="0" w:color="auto"/>
                <w:bottom w:val="none" w:sz="0" w:space="0" w:color="auto"/>
                <w:right w:val="none" w:sz="0" w:space="0" w:color="auto"/>
              </w:divBdr>
            </w:div>
            <w:div w:id="1659074815">
              <w:marLeft w:val="0"/>
              <w:marRight w:val="0"/>
              <w:marTop w:val="0"/>
              <w:marBottom w:val="0"/>
              <w:divBdr>
                <w:top w:val="none" w:sz="0" w:space="0" w:color="auto"/>
                <w:left w:val="none" w:sz="0" w:space="0" w:color="auto"/>
                <w:bottom w:val="none" w:sz="0" w:space="0" w:color="auto"/>
                <w:right w:val="none" w:sz="0" w:space="0" w:color="auto"/>
              </w:divBdr>
            </w:div>
            <w:div w:id="1681809088">
              <w:marLeft w:val="0"/>
              <w:marRight w:val="0"/>
              <w:marTop w:val="0"/>
              <w:marBottom w:val="0"/>
              <w:divBdr>
                <w:top w:val="none" w:sz="0" w:space="0" w:color="auto"/>
                <w:left w:val="none" w:sz="0" w:space="0" w:color="auto"/>
                <w:bottom w:val="none" w:sz="0" w:space="0" w:color="auto"/>
                <w:right w:val="none" w:sz="0" w:space="0" w:color="auto"/>
              </w:divBdr>
            </w:div>
            <w:div w:id="1831213276">
              <w:marLeft w:val="0"/>
              <w:marRight w:val="0"/>
              <w:marTop w:val="0"/>
              <w:marBottom w:val="0"/>
              <w:divBdr>
                <w:top w:val="none" w:sz="0" w:space="0" w:color="auto"/>
                <w:left w:val="none" w:sz="0" w:space="0" w:color="auto"/>
                <w:bottom w:val="none" w:sz="0" w:space="0" w:color="auto"/>
                <w:right w:val="none" w:sz="0" w:space="0" w:color="auto"/>
              </w:divBdr>
            </w:div>
            <w:div w:id="1890916902">
              <w:marLeft w:val="0"/>
              <w:marRight w:val="0"/>
              <w:marTop w:val="0"/>
              <w:marBottom w:val="0"/>
              <w:divBdr>
                <w:top w:val="none" w:sz="0" w:space="0" w:color="auto"/>
                <w:left w:val="none" w:sz="0" w:space="0" w:color="auto"/>
                <w:bottom w:val="none" w:sz="0" w:space="0" w:color="auto"/>
                <w:right w:val="none" w:sz="0" w:space="0" w:color="auto"/>
              </w:divBdr>
            </w:div>
            <w:div w:id="1966541534">
              <w:marLeft w:val="0"/>
              <w:marRight w:val="0"/>
              <w:marTop w:val="0"/>
              <w:marBottom w:val="0"/>
              <w:divBdr>
                <w:top w:val="none" w:sz="0" w:space="0" w:color="auto"/>
                <w:left w:val="none" w:sz="0" w:space="0" w:color="auto"/>
                <w:bottom w:val="none" w:sz="0" w:space="0" w:color="auto"/>
                <w:right w:val="none" w:sz="0" w:space="0" w:color="auto"/>
              </w:divBdr>
            </w:div>
            <w:div w:id="20361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25782">
      <w:bodyDiv w:val="1"/>
      <w:marLeft w:val="0"/>
      <w:marRight w:val="0"/>
      <w:marTop w:val="0"/>
      <w:marBottom w:val="0"/>
      <w:divBdr>
        <w:top w:val="none" w:sz="0" w:space="0" w:color="auto"/>
        <w:left w:val="none" w:sz="0" w:space="0" w:color="auto"/>
        <w:bottom w:val="none" w:sz="0" w:space="0" w:color="auto"/>
        <w:right w:val="none" w:sz="0" w:space="0" w:color="auto"/>
      </w:divBdr>
      <w:divsChild>
        <w:div w:id="1621837569">
          <w:marLeft w:val="0"/>
          <w:marRight w:val="0"/>
          <w:marTop w:val="0"/>
          <w:marBottom w:val="0"/>
          <w:divBdr>
            <w:top w:val="none" w:sz="0" w:space="0" w:color="auto"/>
            <w:left w:val="none" w:sz="0" w:space="0" w:color="auto"/>
            <w:bottom w:val="none" w:sz="0" w:space="0" w:color="auto"/>
            <w:right w:val="none" w:sz="0" w:space="0" w:color="auto"/>
          </w:divBdr>
        </w:div>
      </w:divsChild>
    </w:div>
    <w:div w:id="484859997">
      <w:bodyDiv w:val="1"/>
      <w:marLeft w:val="0"/>
      <w:marRight w:val="0"/>
      <w:marTop w:val="0"/>
      <w:marBottom w:val="0"/>
      <w:divBdr>
        <w:top w:val="none" w:sz="0" w:space="0" w:color="auto"/>
        <w:left w:val="none" w:sz="0" w:space="0" w:color="auto"/>
        <w:bottom w:val="none" w:sz="0" w:space="0" w:color="auto"/>
        <w:right w:val="none" w:sz="0" w:space="0" w:color="auto"/>
      </w:divBdr>
    </w:div>
    <w:div w:id="502821884">
      <w:bodyDiv w:val="1"/>
      <w:marLeft w:val="0"/>
      <w:marRight w:val="0"/>
      <w:marTop w:val="0"/>
      <w:marBottom w:val="0"/>
      <w:divBdr>
        <w:top w:val="none" w:sz="0" w:space="0" w:color="auto"/>
        <w:left w:val="none" w:sz="0" w:space="0" w:color="auto"/>
        <w:bottom w:val="none" w:sz="0" w:space="0" w:color="auto"/>
        <w:right w:val="none" w:sz="0" w:space="0" w:color="auto"/>
      </w:divBdr>
      <w:divsChild>
        <w:div w:id="1070151231">
          <w:marLeft w:val="0"/>
          <w:marRight w:val="0"/>
          <w:marTop w:val="0"/>
          <w:marBottom w:val="0"/>
          <w:divBdr>
            <w:top w:val="none" w:sz="0" w:space="0" w:color="auto"/>
            <w:left w:val="none" w:sz="0" w:space="0" w:color="auto"/>
            <w:bottom w:val="none" w:sz="0" w:space="0" w:color="auto"/>
            <w:right w:val="none" w:sz="0" w:space="0" w:color="auto"/>
          </w:divBdr>
          <w:divsChild>
            <w:div w:id="116693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466650">
      <w:bodyDiv w:val="1"/>
      <w:marLeft w:val="0"/>
      <w:marRight w:val="0"/>
      <w:marTop w:val="0"/>
      <w:marBottom w:val="0"/>
      <w:divBdr>
        <w:top w:val="none" w:sz="0" w:space="0" w:color="auto"/>
        <w:left w:val="none" w:sz="0" w:space="0" w:color="auto"/>
        <w:bottom w:val="none" w:sz="0" w:space="0" w:color="auto"/>
        <w:right w:val="none" w:sz="0" w:space="0" w:color="auto"/>
      </w:divBdr>
      <w:divsChild>
        <w:div w:id="1750879305">
          <w:marLeft w:val="0"/>
          <w:marRight w:val="0"/>
          <w:marTop w:val="0"/>
          <w:marBottom w:val="0"/>
          <w:divBdr>
            <w:top w:val="none" w:sz="0" w:space="0" w:color="auto"/>
            <w:left w:val="none" w:sz="0" w:space="0" w:color="auto"/>
            <w:bottom w:val="none" w:sz="0" w:space="0" w:color="auto"/>
            <w:right w:val="none" w:sz="0" w:space="0" w:color="auto"/>
          </w:divBdr>
          <w:divsChild>
            <w:div w:id="529689170">
              <w:marLeft w:val="0"/>
              <w:marRight w:val="0"/>
              <w:marTop w:val="0"/>
              <w:marBottom w:val="0"/>
              <w:divBdr>
                <w:top w:val="none" w:sz="0" w:space="0" w:color="auto"/>
                <w:left w:val="none" w:sz="0" w:space="0" w:color="auto"/>
                <w:bottom w:val="none" w:sz="0" w:space="0" w:color="auto"/>
                <w:right w:val="none" w:sz="0" w:space="0" w:color="auto"/>
              </w:divBdr>
              <w:divsChild>
                <w:div w:id="32771881">
                  <w:marLeft w:val="0"/>
                  <w:marRight w:val="0"/>
                  <w:marTop w:val="0"/>
                  <w:marBottom w:val="0"/>
                  <w:divBdr>
                    <w:top w:val="none" w:sz="0" w:space="0" w:color="auto"/>
                    <w:left w:val="none" w:sz="0" w:space="0" w:color="auto"/>
                    <w:bottom w:val="none" w:sz="0" w:space="0" w:color="auto"/>
                    <w:right w:val="none" w:sz="0" w:space="0" w:color="auto"/>
                  </w:divBdr>
                </w:div>
                <w:div w:id="49547471">
                  <w:marLeft w:val="0"/>
                  <w:marRight w:val="0"/>
                  <w:marTop w:val="0"/>
                  <w:marBottom w:val="0"/>
                  <w:divBdr>
                    <w:top w:val="none" w:sz="0" w:space="0" w:color="auto"/>
                    <w:left w:val="none" w:sz="0" w:space="0" w:color="auto"/>
                    <w:bottom w:val="none" w:sz="0" w:space="0" w:color="auto"/>
                    <w:right w:val="none" w:sz="0" w:space="0" w:color="auto"/>
                  </w:divBdr>
                </w:div>
                <w:div w:id="165899099">
                  <w:marLeft w:val="0"/>
                  <w:marRight w:val="0"/>
                  <w:marTop w:val="0"/>
                  <w:marBottom w:val="0"/>
                  <w:divBdr>
                    <w:top w:val="none" w:sz="0" w:space="0" w:color="auto"/>
                    <w:left w:val="none" w:sz="0" w:space="0" w:color="auto"/>
                    <w:bottom w:val="none" w:sz="0" w:space="0" w:color="auto"/>
                    <w:right w:val="none" w:sz="0" w:space="0" w:color="auto"/>
                  </w:divBdr>
                </w:div>
                <w:div w:id="281421581">
                  <w:marLeft w:val="0"/>
                  <w:marRight w:val="0"/>
                  <w:marTop w:val="0"/>
                  <w:marBottom w:val="0"/>
                  <w:divBdr>
                    <w:top w:val="none" w:sz="0" w:space="0" w:color="auto"/>
                    <w:left w:val="none" w:sz="0" w:space="0" w:color="auto"/>
                    <w:bottom w:val="none" w:sz="0" w:space="0" w:color="auto"/>
                    <w:right w:val="none" w:sz="0" w:space="0" w:color="auto"/>
                  </w:divBdr>
                </w:div>
                <w:div w:id="379596671">
                  <w:marLeft w:val="0"/>
                  <w:marRight w:val="0"/>
                  <w:marTop w:val="0"/>
                  <w:marBottom w:val="0"/>
                  <w:divBdr>
                    <w:top w:val="none" w:sz="0" w:space="0" w:color="auto"/>
                    <w:left w:val="none" w:sz="0" w:space="0" w:color="auto"/>
                    <w:bottom w:val="none" w:sz="0" w:space="0" w:color="auto"/>
                    <w:right w:val="none" w:sz="0" w:space="0" w:color="auto"/>
                  </w:divBdr>
                </w:div>
                <w:div w:id="426654905">
                  <w:marLeft w:val="0"/>
                  <w:marRight w:val="0"/>
                  <w:marTop w:val="0"/>
                  <w:marBottom w:val="0"/>
                  <w:divBdr>
                    <w:top w:val="none" w:sz="0" w:space="0" w:color="auto"/>
                    <w:left w:val="none" w:sz="0" w:space="0" w:color="auto"/>
                    <w:bottom w:val="none" w:sz="0" w:space="0" w:color="auto"/>
                    <w:right w:val="none" w:sz="0" w:space="0" w:color="auto"/>
                  </w:divBdr>
                </w:div>
                <w:div w:id="444886235">
                  <w:marLeft w:val="0"/>
                  <w:marRight w:val="0"/>
                  <w:marTop w:val="0"/>
                  <w:marBottom w:val="0"/>
                  <w:divBdr>
                    <w:top w:val="none" w:sz="0" w:space="0" w:color="auto"/>
                    <w:left w:val="none" w:sz="0" w:space="0" w:color="auto"/>
                    <w:bottom w:val="none" w:sz="0" w:space="0" w:color="auto"/>
                    <w:right w:val="none" w:sz="0" w:space="0" w:color="auto"/>
                  </w:divBdr>
                </w:div>
                <w:div w:id="517159375">
                  <w:marLeft w:val="0"/>
                  <w:marRight w:val="0"/>
                  <w:marTop w:val="0"/>
                  <w:marBottom w:val="0"/>
                  <w:divBdr>
                    <w:top w:val="none" w:sz="0" w:space="0" w:color="auto"/>
                    <w:left w:val="none" w:sz="0" w:space="0" w:color="auto"/>
                    <w:bottom w:val="none" w:sz="0" w:space="0" w:color="auto"/>
                    <w:right w:val="none" w:sz="0" w:space="0" w:color="auto"/>
                  </w:divBdr>
                </w:div>
                <w:div w:id="759910366">
                  <w:marLeft w:val="0"/>
                  <w:marRight w:val="0"/>
                  <w:marTop w:val="0"/>
                  <w:marBottom w:val="0"/>
                  <w:divBdr>
                    <w:top w:val="none" w:sz="0" w:space="0" w:color="auto"/>
                    <w:left w:val="none" w:sz="0" w:space="0" w:color="auto"/>
                    <w:bottom w:val="none" w:sz="0" w:space="0" w:color="auto"/>
                    <w:right w:val="none" w:sz="0" w:space="0" w:color="auto"/>
                  </w:divBdr>
                </w:div>
                <w:div w:id="788470910">
                  <w:marLeft w:val="0"/>
                  <w:marRight w:val="0"/>
                  <w:marTop w:val="0"/>
                  <w:marBottom w:val="0"/>
                  <w:divBdr>
                    <w:top w:val="none" w:sz="0" w:space="0" w:color="auto"/>
                    <w:left w:val="none" w:sz="0" w:space="0" w:color="auto"/>
                    <w:bottom w:val="none" w:sz="0" w:space="0" w:color="auto"/>
                    <w:right w:val="none" w:sz="0" w:space="0" w:color="auto"/>
                  </w:divBdr>
                </w:div>
                <w:div w:id="863664966">
                  <w:marLeft w:val="0"/>
                  <w:marRight w:val="0"/>
                  <w:marTop w:val="0"/>
                  <w:marBottom w:val="0"/>
                  <w:divBdr>
                    <w:top w:val="none" w:sz="0" w:space="0" w:color="auto"/>
                    <w:left w:val="none" w:sz="0" w:space="0" w:color="auto"/>
                    <w:bottom w:val="none" w:sz="0" w:space="0" w:color="auto"/>
                    <w:right w:val="none" w:sz="0" w:space="0" w:color="auto"/>
                  </w:divBdr>
                </w:div>
                <w:div w:id="969702287">
                  <w:marLeft w:val="0"/>
                  <w:marRight w:val="0"/>
                  <w:marTop w:val="0"/>
                  <w:marBottom w:val="0"/>
                  <w:divBdr>
                    <w:top w:val="none" w:sz="0" w:space="0" w:color="auto"/>
                    <w:left w:val="none" w:sz="0" w:space="0" w:color="auto"/>
                    <w:bottom w:val="none" w:sz="0" w:space="0" w:color="auto"/>
                    <w:right w:val="none" w:sz="0" w:space="0" w:color="auto"/>
                  </w:divBdr>
                </w:div>
                <w:div w:id="1239244898">
                  <w:marLeft w:val="0"/>
                  <w:marRight w:val="0"/>
                  <w:marTop w:val="0"/>
                  <w:marBottom w:val="0"/>
                  <w:divBdr>
                    <w:top w:val="none" w:sz="0" w:space="0" w:color="auto"/>
                    <w:left w:val="none" w:sz="0" w:space="0" w:color="auto"/>
                    <w:bottom w:val="none" w:sz="0" w:space="0" w:color="auto"/>
                    <w:right w:val="none" w:sz="0" w:space="0" w:color="auto"/>
                  </w:divBdr>
                </w:div>
                <w:div w:id="1384714154">
                  <w:marLeft w:val="0"/>
                  <w:marRight w:val="0"/>
                  <w:marTop w:val="0"/>
                  <w:marBottom w:val="0"/>
                  <w:divBdr>
                    <w:top w:val="none" w:sz="0" w:space="0" w:color="auto"/>
                    <w:left w:val="none" w:sz="0" w:space="0" w:color="auto"/>
                    <w:bottom w:val="none" w:sz="0" w:space="0" w:color="auto"/>
                    <w:right w:val="none" w:sz="0" w:space="0" w:color="auto"/>
                  </w:divBdr>
                </w:div>
                <w:div w:id="1491364819">
                  <w:marLeft w:val="0"/>
                  <w:marRight w:val="0"/>
                  <w:marTop w:val="0"/>
                  <w:marBottom w:val="0"/>
                  <w:divBdr>
                    <w:top w:val="none" w:sz="0" w:space="0" w:color="auto"/>
                    <w:left w:val="none" w:sz="0" w:space="0" w:color="auto"/>
                    <w:bottom w:val="none" w:sz="0" w:space="0" w:color="auto"/>
                    <w:right w:val="none" w:sz="0" w:space="0" w:color="auto"/>
                  </w:divBdr>
                </w:div>
                <w:div w:id="1791388879">
                  <w:marLeft w:val="0"/>
                  <w:marRight w:val="0"/>
                  <w:marTop w:val="0"/>
                  <w:marBottom w:val="0"/>
                  <w:divBdr>
                    <w:top w:val="none" w:sz="0" w:space="0" w:color="auto"/>
                    <w:left w:val="none" w:sz="0" w:space="0" w:color="auto"/>
                    <w:bottom w:val="none" w:sz="0" w:space="0" w:color="auto"/>
                    <w:right w:val="none" w:sz="0" w:space="0" w:color="auto"/>
                  </w:divBdr>
                  <w:divsChild>
                    <w:div w:id="722676604">
                      <w:marLeft w:val="0"/>
                      <w:marRight w:val="0"/>
                      <w:marTop w:val="0"/>
                      <w:marBottom w:val="0"/>
                      <w:divBdr>
                        <w:top w:val="none" w:sz="0" w:space="0" w:color="auto"/>
                        <w:left w:val="none" w:sz="0" w:space="0" w:color="auto"/>
                        <w:bottom w:val="none" w:sz="0" w:space="0" w:color="auto"/>
                        <w:right w:val="none" w:sz="0" w:space="0" w:color="auto"/>
                      </w:divBdr>
                    </w:div>
                    <w:div w:id="983506165">
                      <w:marLeft w:val="0"/>
                      <w:marRight w:val="0"/>
                      <w:marTop w:val="0"/>
                      <w:marBottom w:val="0"/>
                      <w:divBdr>
                        <w:top w:val="none" w:sz="0" w:space="0" w:color="auto"/>
                        <w:left w:val="none" w:sz="0" w:space="0" w:color="auto"/>
                        <w:bottom w:val="none" w:sz="0" w:space="0" w:color="auto"/>
                        <w:right w:val="none" w:sz="0" w:space="0" w:color="auto"/>
                      </w:divBdr>
                    </w:div>
                    <w:div w:id="1015498355">
                      <w:marLeft w:val="0"/>
                      <w:marRight w:val="0"/>
                      <w:marTop w:val="0"/>
                      <w:marBottom w:val="0"/>
                      <w:divBdr>
                        <w:top w:val="none" w:sz="0" w:space="0" w:color="auto"/>
                        <w:left w:val="none" w:sz="0" w:space="0" w:color="auto"/>
                        <w:bottom w:val="none" w:sz="0" w:space="0" w:color="auto"/>
                        <w:right w:val="none" w:sz="0" w:space="0" w:color="auto"/>
                      </w:divBdr>
                    </w:div>
                    <w:div w:id="1301569177">
                      <w:marLeft w:val="0"/>
                      <w:marRight w:val="0"/>
                      <w:marTop w:val="0"/>
                      <w:marBottom w:val="0"/>
                      <w:divBdr>
                        <w:top w:val="none" w:sz="0" w:space="0" w:color="auto"/>
                        <w:left w:val="none" w:sz="0" w:space="0" w:color="auto"/>
                        <w:bottom w:val="none" w:sz="0" w:space="0" w:color="auto"/>
                        <w:right w:val="none" w:sz="0" w:space="0" w:color="auto"/>
                      </w:divBdr>
                    </w:div>
                    <w:div w:id="1457135270">
                      <w:marLeft w:val="0"/>
                      <w:marRight w:val="0"/>
                      <w:marTop w:val="0"/>
                      <w:marBottom w:val="0"/>
                      <w:divBdr>
                        <w:top w:val="none" w:sz="0" w:space="0" w:color="auto"/>
                        <w:left w:val="none" w:sz="0" w:space="0" w:color="auto"/>
                        <w:bottom w:val="none" w:sz="0" w:space="0" w:color="auto"/>
                        <w:right w:val="none" w:sz="0" w:space="0" w:color="auto"/>
                      </w:divBdr>
                    </w:div>
                    <w:div w:id="1787390445">
                      <w:marLeft w:val="0"/>
                      <w:marRight w:val="0"/>
                      <w:marTop w:val="0"/>
                      <w:marBottom w:val="0"/>
                      <w:divBdr>
                        <w:top w:val="none" w:sz="0" w:space="0" w:color="auto"/>
                        <w:left w:val="none" w:sz="0" w:space="0" w:color="auto"/>
                        <w:bottom w:val="none" w:sz="0" w:space="0" w:color="auto"/>
                        <w:right w:val="none" w:sz="0" w:space="0" w:color="auto"/>
                      </w:divBdr>
                    </w:div>
                  </w:divsChild>
                </w:div>
                <w:div w:id="1797867942">
                  <w:marLeft w:val="0"/>
                  <w:marRight w:val="0"/>
                  <w:marTop w:val="0"/>
                  <w:marBottom w:val="0"/>
                  <w:divBdr>
                    <w:top w:val="none" w:sz="0" w:space="0" w:color="auto"/>
                    <w:left w:val="none" w:sz="0" w:space="0" w:color="auto"/>
                    <w:bottom w:val="none" w:sz="0" w:space="0" w:color="auto"/>
                    <w:right w:val="none" w:sz="0" w:space="0" w:color="auto"/>
                  </w:divBdr>
                </w:div>
                <w:div w:id="212241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225067">
      <w:bodyDiv w:val="1"/>
      <w:marLeft w:val="0"/>
      <w:marRight w:val="0"/>
      <w:marTop w:val="0"/>
      <w:marBottom w:val="0"/>
      <w:divBdr>
        <w:top w:val="none" w:sz="0" w:space="0" w:color="auto"/>
        <w:left w:val="none" w:sz="0" w:space="0" w:color="auto"/>
        <w:bottom w:val="none" w:sz="0" w:space="0" w:color="auto"/>
        <w:right w:val="none" w:sz="0" w:space="0" w:color="auto"/>
      </w:divBdr>
    </w:div>
    <w:div w:id="693118817">
      <w:bodyDiv w:val="1"/>
      <w:marLeft w:val="0"/>
      <w:marRight w:val="0"/>
      <w:marTop w:val="0"/>
      <w:marBottom w:val="0"/>
      <w:divBdr>
        <w:top w:val="none" w:sz="0" w:space="0" w:color="auto"/>
        <w:left w:val="none" w:sz="0" w:space="0" w:color="auto"/>
        <w:bottom w:val="none" w:sz="0" w:space="0" w:color="auto"/>
        <w:right w:val="none" w:sz="0" w:space="0" w:color="auto"/>
      </w:divBdr>
      <w:divsChild>
        <w:div w:id="805322517">
          <w:marLeft w:val="0"/>
          <w:marRight w:val="0"/>
          <w:marTop w:val="0"/>
          <w:marBottom w:val="0"/>
          <w:divBdr>
            <w:top w:val="none" w:sz="0" w:space="0" w:color="auto"/>
            <w:left w:val="none" w:sz="0" w:space="0" w:color="auto"/>
            <w:bottom w:val="none" w:sz="0" w:space="0" w:color="auto"/>
            <w:right w:val="none" w:sz="0" w:space="0" w:color="auto"/>
          </w:divBdr>
          <w:divsChild>
            <w:div w:id="3185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47931">
      <w:bodyDiv w:val="1"/>
      <w:marLeft w:val="0"/>
      <w:marRight w:val="0"/>
      <w:marTop w:val="0"/>
      <w:marBottom w:val="0"/>
      <w:divBdr>
        <w:top w:val="none" w:sz="0" w:space="0" w:color="auto"/>
        <w:left w:val="none" w:sz="0" w:space="0" w:color="auto"/>
        <w:bottom w:val="none" w:sz="0" w:space="0" w:color="auto"/>
        <w:right w:val="none" w:sz="0" w:space="0" w:color="auto"/>
      </w:divBdr>
      <w:divsChild>
        <w:div w:id="254360017">
          <w:marLeft w:val="0"/>
          <w:marRight w:val="0"/>
          <w:marTop w:val="0"/>
          <w:marBottom w:val="0"/>
          <w:divBdr>
            <w:top w:val="none" w:sz="0" w:space="0" w:color="auto"/>
            <w:left w:val="none" w:sz="0" w:space="0" w:color="auto"/>
            <w:bottom w:val="none" w:sz="0" w:space="0" w:color="auto"/>
            <w:right w:val="none" w:sz="0" w:space="0" w:color="auto"/>
          </w:divBdr>
          <w:divsChild>
            <w:div w:id="28603479">
              <w:marLeft w:val="0"/>
              <w:marRight w:val="0"/>
              <w:marTop w:val="0"/>
              <w:marBottom w:val="0"/>
              <w:divBdr>
                <w:top w:val="none" w:sz="0" w:space="0" w:color="auto"/>
                <w:left w:val="none" w:sz="0" w:space="0" w:color="auto"/>
                <w:bottom w:val="none" w:sz="0" w:space="0" w:color="auto"/>
                <w:right w:val="none" w:sz="0" w:space="0" w:color="auto"/>
              </w:divBdr>
            </w:div>
            <w:div w:id="117725791">
              <w:marLeft w:val="0"/>
              <w:marRight w:val="0"/>
              <w:marTop w:val="0"/>
              <w:marBottom w:val="0"/>
              <w:divBdr>
                <w:top w:val="none" w:sz="0" w:space="0" w:color="auto"/>
                <w:left w:val="none" w:sz="0" w:space="0" w:color="auto"/>
                <w:bottom w:val="none" w:sz="0" w:space="0" w:color="auto"/>
                <w:right w:val="none" w:sz="0" w:space="0" w:color="auto"/>
              </w:divBdr>
            </w:div>
            <w:div w:id="306478850">
              <w:marLeft w:val="0"/>
              <w:marRight w:val="0"/>
              <w:marTop w:val="0"/>
              <w:marBottom w:val="0"/>
              <w:divBdr>
                <w:top w:val="none" w:sz="0" w:space="0" w:color="auto"/>
                <w:left w:val="none" w:sz="0" w:space="0" w:color="auto"/>
                <w:bottom w:val="none" w:sz="0" w:space="0" w:color="auto"/>
                <w:right w:val="none" w:sz="0" w:space="0" w:color="auto"/>
              </w:divBdr>
            </w:div>
            <w:div w:id="360325606">
              <w:marLeft w:val="0"/>
              <w:marRight w:val="0"/>
              <w:marTop w:val="0"/>
              <w:marBottom w:val="0"/>
              <w:divBdr>
                <w:top w:val="none" w:sz="0" w:space="0" w:color="auto"/>
                <w:left w:val="none" w:sz="0" w:space="0" w:color="auto"/>
                <w:bottom w:val="none" w:sz="0" w:space="0" w:color="auto"/>
                <w:right w:val="none" w:sz="0" w:space="0" w:color="auto"/>
              </w:divBdr>
            </w:div>
            <w:div w:id="423499239">
              <w:marLeft w:val="0"/>
              <w:marRight w:val="0"/>
              <w:marTop w:val="0"/>
              <w:marBottom w:val="0"/>
              <w:divBdr>
                <w:top w:val="none" w:sz="0" w:space="0" w:color="auto"/>
                <w:left w:val="none" w:sz="0" w:space="0" w:color="auto"/>
                <w:bottom w:val="none" w:sz="0" w:space="0" w:color="auto"/>
                <w:right w:val="none" w:sz="0" w:space="0" w:color="auto"/>
              </w:divBdr>
            </w:div>
            <w:div w:id="482434562">
              <w:marLeft w:val="0"/>
              <w:marRight w:val="0"/>
              <w:marTop w:val="0"/>
              <w:marBottom w:val="0"/>
              <w:divBdr>
                <w:top w:val="none" w:sz="0" w:space="0" w:color="auto"/>
                <w:left w:val="none" w:sz="0" w:space="0" w:color="auto"/>
                <w:bottom w:val="none" w:sz="0" w:space="0" w:color="auto"/>
                <w:right w:val="none" w:sz="0" w:space="0" w:color="auto"/>
              </w:divBdr>
            </w:div>
            <w:div w:id="600994445">
              <w:marLeft w:val="0"/>
              <w:marRight w:val="0"/>
              <w:marTop w:val="0"/>
              <w:marBottom w:val="0"/>
              <w:divBdr>
                <w:top w:val="none" w:sz="0" w:space="0" w:color="auto"/>
                <w:left w:val="none" w:sz="0" w:space="0" w:color="auto"/>
                <w:bottom w:val="none" w:sz="0" w:space="0" w:color="auto"/>
                <w:right w:val="none" w:sz="0" w:space="0" w:color="auto"/>
              </w:divBdr>
            </w:div>
            <w:div w:id="618486313">
              <w:marLeft w:val="0"/>
              <w:marRight w:val="0"/>
              <w:marTop w:val="0"/>
              <w:marBottom w:val="0"/>
              <w:divBdr>
                <w:top w:val="none" w:sz="0" w:space="0" w:color="auto"/>
                <w:left w:val="none" w:sz="0" w:space="0" w:color="auto"/>
                <w:bottom w:val="none" w:sz="0" w:space="0" w:color="auto"/>
                <w:right w:val="none" w:sz="0" w:space="0" w:color="auto"/>
              </w:divBdr>
            </w:div>
            <w:div w:id="704252132">
              <w:marLeft w:val="0"/>
              <w:marRight w:val="0"/>
              <w:marTop w:val="0"/>
              <w:marBottom w:val="0"/>
              <w:divBdr>
                <w:top w:val="none" w:sz="0" w:space="0" w:color="auto"/>
                <w:left w:val="none" w:sz="0" w:space="0" w:color="auto"/>
                <w:bottom w:val="none" w:sz="0" w:space="0" w:color="auto"/>
                <w:right w:val="none" w:sz="0" w:space="0" w:color="auto"/>
              </w:divBdr>
            </w:div>
            <w:div w:id="780033108">
              <w:marLeft w:val="0"/>
              <w:marRight w:val="0"/>
              <w:marTop w:val="0"/>
              <w:marBottom w:val="0"/>
              <w:divBdr>
                <w:top w:val="none" w:sz="0" w:space="0" w:color="auto"/>
                <w:left w:val="none" w:sz="0" w:space="0" w:color="auto"/>
                <w:bottom w:val="none" w:sz="0" w:space="0" w:color="auto"/>
                <w:right w:val="none" w:sz="0" w:space="0" w:color="auto"/>
              </w:divBdr>
            </w:div>
            <w:div w:id="920064419">
              <w:marLeft w:val="0"/>
              <w:marRight w:val="0"/>
              <w:marTop w:val="0"/>
              <w:marBottom w:val="0"/>
              <w:divBdr>
                <w:top w:val="none" w:sz="0" w:space="0" w:color="auto"/>
                <w:left w:val="none" w:sz="0" w:space="0" w:color="auto"/>
                <w:bottom w:val="none" w:sz="0" w:space="0" w:color="auto"/>
                <w:right w:val="none" w:sz="0" w:space="0" w:color="auto"/>
              </w:divBdr>
            </w:div>
            <w:div w:id="1300956337">
              <w:marLeft w:val="0"/>
              <w:marRight w:val="0"/>
              <w:marTop w:val="0"/>
              <w:marBottom w:val="0"/>
              <w:divBdr>
                <w:top w:val="none" w:sz="0" w:space="0" w:color="auto"/>
                <w:left w:val="none" w:sz="0" w:space="0" w:color="auto"/>
                <w:bottom w:val="none" w:sz="0" w:space="0" w:color="auto"/>
                <w:right w:val="none" w:sz="0" w:space="0" w:color="auto"/>
              </w:divBdr>
            </w:div>
            <w:div w:id="1348867364">
              <w:marLeft w:val="0"/>
              <w:marRight w:val="0"/>
              <w:marTop w:val="0"/>
              <w:marBottom w:val="0"/>
              <w:divBdr>
                <w:top w:val="none" w:sz="0" w:space="0" w:color="auto"/>
                <w:left w:val="none" w:sz="0" w:space="0" w:color="auto"/>
                <w:bottom w:val="none" w:sz="0" w:space="0" w:color="auto"/>
                <w:right w:val="none" w:sz="0" w:space="0" w:color="auto"/>
              </w:divBdr>
            </w:div>
            <w:div w:id="1413040241">
              <w:marLeft w:val="0"/>
              <w:marRight w:val="0"/>
              <w:marTop w:val="0"/>
              <w:marBottom w:val="0"/>
              <w:divBdr>
                <w:top w:val="none" w:sz="0" w:space="0" w:color="auto"/>
                <w:left w:val="none" w:sz="0" w:space="0" w:color="auto"/>
                <w:bottom w:val="none" w:sz="0" w:space="0" w:color="auto"/>
                <w:right w:val="none" w:sz="0" w:space="0" w:color="auto"/>
              </w:divBdr>
            </w:div>
            <w:div w:id="1543133529">
              <w:marLeft w:val="0"/>
              <w:marRight w:val="0"/>
              <w:marTop w:val="0"/>
              <w:marBottom w:val="0"/>
              <w:divBdr>
                <w:top w:val="none" w:sz="0" w:space="0" w:color="auto"/>
                <w:left w:val="none" w:sz="0" w:space="0" w:color="auto"/>
                <w:bottom w:val="none" w:sz="0" w:space="0" w:color="auto"/>
                <w:right w:val="none" w:sz="0" w:space="0" w:color="auto"/>
              </w:divBdr>
            </w:div>
            <w:div w:id="1694384995">
              <w:marLeft w:val="0"/>
              <w:marRight w:val="0"/>
              <w:marTop w:val="0"/>
              <w:marBottom w:val="0"/>
              <w:divBdr>
                <w:top w:val="none" w:sz="0" w:space="0" w:color="auto"/>
                <w:left w:val="none" w:sz="0" w:space="0" w:color="auto"/>
                <w:bottom w:val="none" w:sz="0" w:space="0" w:color="auto"/>
                <w:right w:val="none" w:sz="0" w:space="0" w:color="auto"/>
              </w:divBdr>
            </w:div>
            <w:div w:id="2041398981">
              <w:marLeft w:val="0"/>
              <w:marRight w:val="0"/>
              <w:marTop w:val="0"/>
              <w:marBottom w:val="0"/>
              <w:divBdr>
                <w:top w:val="none" w:sz="0" w:space="0" w:color="auto"/>
                <w:left w:val="none" w:sz="0" w:space="0" w:color="auto"/>
                <w:bottom w:val="none" w:sz="0" w:space="0" w:color="auto"/>
                <w:right w:val="none" w:sz="0" w:space="0" w:color="auto"/>
              </w:divBdr>
            </w:div>
            <w:div w:id="207357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952457">
      <w:bodyDiv w:val="1"/>
      <w:marLeft w:val="0"/>
      <w:marRight w:val="0"/>
      <w:marTop w:val="0"/>
      <w:marBottom w:val="0"/>
      <w:divBdr>
        <w:top w:val="none" w:sz="0" w:space="0" w:color="auto"/>
        <w:left w:val="none" w:sz="0" w:space="0" w:color="auto"/>
        <w:bottom w:val="none" w:sz="0" w:space="0" w:color="auto"/>
        <w:right w:val="none" w:sz="0" w:space="0" w:color="auto"/>
      </w:divBdr>
      <w:divsChild>
        <w:div w:id="690763601">
          <w:marLeft w:val="0"/>
          <w:marRight w:val="0"/>
          <w:marTop w:val="0"/>
          <w:marBottom w:val="0"/>
          <w:divBdr>
            <w:top w:val="none" w:sz="0" w:space="0" w:color="auto"/>
            <w:left w:val="none" w:sz="0" w:space="0" w:color="auto"/>
            <w:bottom w:val="none" w:sz="0" w:space="0" w:color="auto"/>
            <w:right w:val="none" w:sz="0" w:space="0" w:color="auto"/>
          </w:divBdr>
          <w:divsChild>
            <w:div w:id="1486580084">
              <w:marLeft w:val="0"/>
              <w:marRight w:val="0"/>
              <w:marTop w:val="0"/>
              <w:marBottom w:val="0"/>
              <w:divBdr>
                <w:top w:val="none" w:sz="0" w:space="0" w:color="auto"/>
                <w:left w:val="none" w:sz="0" w:space="0" w:color="auto"/>
                <w:bottom w:val="none" w:sz="0" w:space="0" w:color="auto"/>
                <w:right w:val="none" w:sz="0" w:space="0" w:color="auto"/>
              </w:divBdr>
              <w:divsChild>
                <w:div w:id="1924030473">
                  <w:marLeft w:val="0"/>
                  <w:marRight w:val="0"/>
                  <w:marTop w:val="0"/>
                  <w:marBottom w:val="0"/>
                  <w:divBdr>
                    <w:top w:val="none" w:sz="0" w:space="0" w:color="auto"/>
                    <w:left w:val="none" w:sz="0" w:space="0" w:color="auto"/>
                    <w:bottom w:val="none" w:sz="0" w:space="0" w:color="auto"/>
                    <w:right w:val="none" w:sz="0" w:space="0" w:color="auto"/>
                  </w:divBdr>
                  <w:divsChild>
                    <w:div w:id="175539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492658">
      <w:bodyDiv w:val="1"/>
      <w:marLeft w:val="0"/>
      <w:marRight w:val="0"/>
      <w:marTop w:val="0"/>
      <w:marBottom w:val="0"/>
      <w:divBdr>
        <w:top w:val="none" w:sz="0" w:space="0" w:color="auto"/>
        <w:left w:val="none" w:sz="0" w:space="0" w:color="auto"/>
        <w:bottom w:val="none" w:sz="0" w:space="0" w:color="auto"/>
        <w:right w:val="none" w:sz="0" w:space="0" w:color="auto"/>
      </w:divBdr>
    </w:div>
    <w:div w:id="1123424540">
      <w:bodyDiv w:val="1"/>
      <w:marLeft w:val="0"/>
      <w:marRight w:val="0"/>
      <w:marTop w:val="0"/>
      <w:marBottom w:val="0"/>
      <w:divBdr>
        <w:top w:val="none" w:sz="0" w:space="0" w:color="auto"/>
        <w:left w:val="none" w:sz="0" w:space="0" w:color="auto"/>
        <w:bottom w:val="none" w:sz="0" w:space="0" w:color="auto"/>
        <w:right w:val="none" w:sz="0" w:space="0" w:color="auto"/>
      </w:divBdr>
      <w:divsChild>
        <w:div w:id="1006978445">
          <w:marLeft w:val="0"/>
          <w:marRight w:val="0"/>
          <w:marTop w:val="0"/>
          <w:marBottom w:val="0"/>
          <w:divBdr>
            <w:top w:val="none" w:sz="0" w:space="0" w:color="auto"/>
            <w:left w:val="none" w:sz="0" w:space="0" w:color="auto"/>
            <w:bottom w:val="none" w:sz="0" w:space="0" w:color="auto"/>
            <w:right w:val="none" w:sz="0" w:space="0" w:color="auto"/>
          </w:divBdr>
          <w:divsChild>
            <w:div w:id="20145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28737">
      <w:bodyDiv w:val="1"/>
      <w:marLeft w:val="0"/>
      <w:marRight w:val="0"/>
      <w:marTop w:val="0"/>
      <w:marBottom w:val="0"/>
      <w:divBdr>
        <w:top w:val="none" w:sz="0" w:space="0" w:color="auto"/>
        <w:left w:val="none" w:sz="0" w:space="0" w:color="auto"/>
        <w:bottom w:val="none" w:sz="0" w:space="0" w:color="auto"/>
        <w:right w:val="none" w:sz="0" w:space="0" w:color="auto"/>
      </w:divBdr>
      <w:divsChild>
        <w:div w:id="1338652000">
          <w:marLeft w:val="0"/>
          <w:marRight w:val="0"/>
          <w:marTop w:val="0"/>
          <w:marBottom w:val="0"/>
          <w:divBdr>
            <w:top w:val="none" w:sz="0" w:space="0" w:color="auto"/>
            <w:left w:val="none" w:sz="0" w:space="0" w:color="auto"/>
            <w:bottom w:val="none" w:sz="0" w:space="0" w:color="auto"/>
            <w:right w:val="none" w:sz="0" w:space="0" w:color="auto"/>
          </w:divBdr>
          <w:divsChild>
            <w:div w:id="20520580">
              <w:marLeft w:val="0"/>
              <w:marRight w:val="0"/>
              <w:marTop w:val="0"/>
              <w:marBottom w:val="0"/>
              <w:divBdr>
                <w:top w:val="none" w:sz="0" w:space="0" w:color="auto"/>
                <w:left w:val="none" w:sz="0" w:space="0" w:color="auto"/>
                <w:bottom w:val="none" w:sz="0" w:space="0" w:color="auto"/>
                <w:right w:val="none" w:sz="0" w:space="0" w:color="auto"/>
              </w:divBdr>
            </w:div>
            <w:div w:id="451049690">
              <w:marLeft w:val="0"/>
              <w:marRight w:val="0"/>
              <w:marTop w:val="0"/>
              <w:marBottom w:val="0"/>
              <w:divBdr>
                <w:top w:val="none" w:sz="0" w:space="0" w:color="auto"/>
                <w:left w:val="none" w:sz="0" w:space="0" w:color="auto"/>
                <w:bottom w:val="none" w:sz="0" w:space="0" w:color="auto"/>
                <w:right w:val="none" w:sz="0" w:space="0" w:color="auto"/>
              </w:divBdr>
            </w:div>
            <w:div w:id="519314371">
              <w:marLeft w:val="0"/>
              <w:marRight w:val="0"/>
              <w:marTop w:val="0"/>
              <w:marBottom w:val="0"/>
              <w:divBdr>
                <w:top w:val="none" w:sz="0" w:space="0" w:color="auto"/>
                <w:left w:val="none" w:sz="0" w:space="0" w:color="auto"/>
                <w:bottom w:val="none" w:sz="0" w:space="0" w:color="auto"/>
                <w:right w:val="none" w:sz="0" w:space="0" w:color="auto"/>
              </w:divBdr>
            </w:div>
            <w:div w:id="164037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06906">
      <w:bodyDiv w:val="1"/>
      <w:marLeft w:val="0"/>
      <w:marRight w:val="0"/>
      <w:marTop w:val="0"/>
      <w:marBottom w:val="0"/>
      <w:divBdr>
        <w:top w:val="none" w:sz="0" w:space="0" w:color="auto"/>
        <w:left w:val="none" w:sz="0" w:space="0" w:color="auto"/>
        <w:bottom w:val="none" w:sz="0" w:space="0" w:color="auto"/>
        <w:right w:val="none" w:sz="0" w:space="0" w:color="auto"/>
      </w:divBdr>
      <w:divsChild>
        <w:div w:id="1130436341">
          <w:marLeft w:val="0"/>
          <w:marRight w:val="0"/>
          <w:marTop w:val="0"/>
          <w:marBottom w:val="0"/>
          <w:divBdr>
            <w:top w:val="none" w:sz="0" w:space="0" w:color="auto"/>
            <w:left w:val="none" w:sz="0" w:space="0" w:color="auto"/>
            <w:bottom w:val="none" w:sz="0" w:space="0" w:color="auto"/>
            <w:right w:val="none" w:sz="0" w:space="0" w:color="auto"/>
          </w:divBdr>
          <w:divsChild>
            <w:div w:id="82144929">
              <w:marLeft w:val="0"/>
              <w:marRight w:val="0"/>
              <w:marTop w:val="0"/>
              <w:marBottom w:val="0"/>
              <w:divBdr>
                <w:top w:val="none" w:sz="0" w:space="0" w:color="auto"/>
                <w:left w:val="none" w:sz="0" w:space="0" w:color="auto"/>
                <w:bottom w:val="none" w:sz="0" w:space="0" w:color="auto"/>
                <w:right w:val="none" w:sz="0" w:space="0" w:color="auto"/>
              </w:divBdr>
            </w:div>
            <w:div w:id="114446973">
              <w:marLeft w:val="0"/>
              <w:marRight w:val="0"/>
              <w:marTop w:val="0"/>
              <w:marBottom w:val="0"/>
              <w:divBdr>
                <w:top w:val="none" w:sz="0" w:space="0" w:color="auto"/>
                <w:left w:val="none" w:sz="0" w:space="0" w:color="auto"/>
                <w:bottom w:val="none" w:sz="0" w:space="0" w:color="auto"/>
                <w:right w:val="none" w:sz="0" w:space="0" w:color="auto"/>
              </w:divBdr>
            </w:div>
            <w:div w:id="324558024">
              <w:marLeft w:val="0"/>
              <w:marRight w:val="0"/>
              <w:marTop w:val="0"/>
              <w:marBottom w:val="0"/>
              <w:divBdr>
                <w:top w:val="none" w:sz="0" w:space="0" w:color="auto"/>
                <w:left w:val="none" w:sz="0" w:space="0" w:color="auto"/>
                <w:bottom w:val="none" w:sz="0" w:space="0" w:color="auto"/>
                <w:right w:val="none" w:sz="0" w:space="0" w:color="auto"/>
              </w:divBdr>
            </w:div>
            <w:div w:id="455177741">
              <w:marLeft w:val="0"/>
              <w:marRight w:val="0"/>
              <w:marTop w:val="0"/>
              <w:marBottom w:val="0"/>
              <w:divBdr>
                <w:top w:val="none" w:sz="0" w:space="0" w:color="auto"/>
                <w:left w:val="none" w:sz="0" w:space="0" w:color="auto"/>
                <w:bottom w:val="none" w:sz="0" w:space="0" w:color="auto"/>
                <w:right w:val="none" w:sz="0" w:space="0" w:color="auto"/>
              </w:divBdr>
            </w:div>
            <w:div w:id="568460577">
              <w:marLeft w:val="0"/>
              <w:marRight w:val="0"/>
              <w:marTop w:val="0"/>
              <w:marBottom w:val="0"/>
              <w:divBdr>
                <w:top w:val="none" w:sz="0" w:space="0" w:color="auto"/>
                <w:left w:val="none" w:sz="0" w:space="0" w:color="auto"/>
                <w:bottom w:val="none" w:sz="0" w:space="0" w:color="auto"/>
                <w:right w:val="none" w:sz="0" w:space="0" w:color="auto"/>
              </w:divBdr>
            </w:div>
            <w:div w:id="875049843">
              <w:marLeft w:val="0"/>
              <w:marRight w:val="0"/>
              <w:marTop w:val="0"/>
              <w:marBottom w:val="0"/>
              <w:divBdr>
                <w:top w:val="none" w:sz="0" w:space="0" w:color="auto"/>
                <w:left w:val="none" w:sz="0" w:space="0" w:color="auto"/>
                <w:bottom w:val="none" w:sz="0" w:space="0" w:color="auto"/>
                <w:right w:val="none" w:sz="0" w:space="0" w:color="auto"/>
              </w:divBdr>
            </w:div>
            <w:div w:id="901019763">
              <w:marLeft w:val="0"/>
              <w:marRight w:val="0"/>
              <w:marTop w:val="0"/>
              <w:marBottom w:val="0"/>
              <w:divBdr>
                <w:top w:val="none" w:sz="0" w:space="0" w:color="auto"/>
                <w:left w:val="none" w:sz="0" w:space="0" w:color="auto"/>
                <w:bottom w:val="none" w:sz="0" w:space="0" w:color="auto"/>
                <w:right w:val="none" w:sz="0" w:space="0" w:color="auto"/>
              </w:divBdr>
            </w:div>
            <w:div w:id="913395474">
              <w:marLeft w:val="0"/>
              <w:marRight w:val="0"/>
              <w:marTop w:val="0"/>
              <w:marBottom w:val="0"/>
              <w:divBdr>
                <w:top w:val="none" w:sz="0" w:space="0" w:color="auto"/>
                <w:left w:val="none" w:sz="0" w:space="0" w:color="auto"/>
                <w:bottom w:val="none" w:sz="0" w:space="0" w:color="auto"/>
                <w:right w:val="none" w:sz="0" w:space="0" w:color="auto"/>
              </w:divBdr>
            </w:div>
            <w:div w:id="1073699547">
              <w:marLeft w:val="0"/>
              <w:marRight w:val="0"/>
              <w:marTop w:val="0"/>
              <w:marBottom w:val="0"/>
              <w:divBdr>
                <w:top w:val="none" w:sz="0" w:space="0" w:color="auto"/>
                <w:left w:val="none" w:sz="0" w:space="0" w:color="auto"/>
                <w:bottom w:val="none" w:sz="0" w:space="0" w:color="auto"/>
                <w:right w:val="none" w:sz="0" w:space="0" w:color="auto"/>
              </w:divBdr>
            </w:div>
            <w:div w:id="1086144798">
              <w:marLeft w:val="0"/>
              <w:marRight w:val="0"/>
              <w:marTop w:val="0"/>
              <w:marBottom w:val="0"/>
              <w:divBdr>
                <w:top w:val="none" w:sz="0" w:space="0" w:color="auto"/>
                <w:left w:val="none" w:sz="0" w:space="0" w:color="auto"/>
                <w:bottom w:val="none" w:sz="0" w:space="0" w:color="auto"/>
                <w:right w:val="none" w:sz="0" w:space="0" w:color="auto"/>
              </w:divBdr>
            </w:div>
            <w:div w:id="1669019082">
              <w:marLeft w:val="0"/>
              <w:marRight w:val="0"/>
              <w:marTop w:val="0"/>
              <w:marBottom w:val="0"/>
              <w:divBdr>
                <w:top w:val="none" w:sz="0" w:space="0" w:color="auto"/>
                <w:left w:val="none" w:sz="0" w:space="0" w:color="auto"/>
                <w:bottom w:val="none" w:sz="0" w:space="0" w:color="auto"/>
                <w:right w:val="none" w:sz="0" w:space="0" w:color="auto"/>
              </w:divBdr>
            </w:div>
            <w:div w:id="185572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08059">
      <w:bodyDiv w:val="1"/>
      <w:marLeft w:val="0"/>
      <w:marRight w:val="0"/>
      <w:marTop w:val="0"/>
      <w:marBottom w:val="0"/>
      <w:divBdr>
        <w:top w:val="none" w:sz="0" w:space="0" w:color="auto"/>
        <w:left w:val="none" w:sz="0" w:space="0" w:color="auto"/>
        <w:bottom w:val="none" w:sz="0" w:space="0" w:color="auto"/>
        <w:right w:val="none" w:sz="0" w:space="0" w:color="auto"/>
      </w:divBdr>
      <w:divsChild>
        <w:div w:id="863787306">
          <w:marLeft w:val="0"/>
          <w:marRight w:val="0"/>
          <w:marTop w:val="0"/>
          <w:marBottom w:val="0"/>
          <w:divBdr>
            <w:top w:val="none" w:sz="0" w:space="0" w:color="auto"/>
            <w:left w:val="none" w:sz="0" w:space="0" w:color="auto"/>
            <w:bottom w:val="none" w:sz="0" w:space="0" w:color="auto"/>
            <w:right w:val="none" w:sz="0" w:space="0" w:color="auto"/>
          </w:divBdr>
          <w:divsChild>
            <w:div w:id="95467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5023">
      <w:bodyDiv w:val="1"/>
      <w:marLeft w:val="0"/>
      <w:marRight w:val="0"/>
      <w:marTop w:val="0"/>
      <w:marBottom w:val="0"/>
      <w:divBdr>
        <w:top w:val="none" w:sz="0" w:space="0" w:color="auto"/>
        <w:left w:val="none" w:sz="0" w:space="0" w:color="auto"/>
        <w:bottom w:val="none" w:sz="0" w:space="0" w:color="auto"/>
        <w:right w:val="none" w:sz="0" w:space="0" w:color="auto"/>
      </w:divBdr>
      <w:divsChild>
        <w:div w:id="206186135">
          <w:marLeft w:val="0"/>
          <w:marRight w:val="0"/>
          <w:marTop w:val="0"/>
          <w:marBottom w:val="0"/>
          <w:divBdr>
            <w:top w:val="none" w:sz="0" w:space="0" w:color="auto"/>
            <w:left w:val="none" w:sz="0" w:space="0" w:color="auto"/>
            <w:bottom w:val="none" w:sz="0" w:space="0" w:color="auto"/>
            <w:right w:val="none" w:sz="0" w:space="0" w:color="auto"/>
          </w:divBdr>
        </w:div>
        <w:div w:id="534315197">
          <w:marLeft w:val="0"/>
          <w:marRight w:val="0"/>
          <w:marTop w:val="0"/>
          <w:marBottom w:val="0"/>
          <w:divBdr>
            <w:top w:val="none" w:sz="0" w:space="0" w:color="auto"/>
            <w:left w:val="none" w:sz="0" w:space="0" w:color="auto"/>
            <w:bottom w:val="none" w:sz="0" w:space="0" w:color="auto"/>
            <w:right w:val="none" w:sz="0" w:space="0" w:color="auto"/>
          </w:divBdr>
        </w:div>
        <w:div w:id="2134129967">
          <w:marLeft w:val="0"/>
          <w:marRight w:val="0"/>
          <w:marTop w:val="0"/>
          <w:marBottom w:val="0"/>
          <w:divBdr>
            <w:top w:val="none" w:sz="0" w:space="0" w:color="auto"/>
            <w:left w:val="none" w:sz="0" w:space="0" w:color="auto"/>
            <w:bottom w:val="none" w:sz="0" w:space="0" w:color="auto"/>
            <w:right w:val="none" w:sz="0" w:space="0" w:color="auto"/>
          </w:divBdr>
        </w:div>
      </w:divsChild>
    </w:div>
    <w:div w:id="1755203388">
      <w:bodyDiv w:val="1"/>
      <w:marLeft w:val="0"/>
      <w:marRight w:val="0"/>
      <w:marTop w:val="0"/>
      <w:marBottom w:val="0"/>
      <w:divBdr>
        <w:top w:val="none" w:sz="0" w:space="0" w:color="auto"/>
        <w:left w:val="none" w:sz="0" w:space="0" w:color="auto"/>
        <w:bottom w:val="none" w:sz="0" w:space="0" w:color="auto"/>
        <w:right w:val="none" w:sz="0" w:space="0" w:color="auto"/>
      </w:divBdr>
    </w:div>
    <w:div w:id="1899440801">
      <w:bodyDiv w:val="1"/>
      <w:marLeft w:val="0"/>
      <w:marRight w:val="0"/>
      <w:marTop w:val="0"/>
      <w:marBottom w:val="0"/>
      <w:divBdr>
        <w:top w:val="none" w:sz="0" w:space="0" w:color="auto"/>
        <w:left w:val="none" w:sz="0" w:space="0" w:color="auto"/>
        <w:bottom w:val="none" w:sz="0" w:space="0" w:color="auto"/>
        <w:right w:val="none" w:sz="0" w:space="0" w:color="auto"/>
      </w:divBdr>
      <w:divsChild>
        <w:div w:id="290524724">
          <w:marLeft w:val="0"/>
          <w:marRight w:val="0"/>
          <w:marTop w:val="0"/>
          <w:marBottom w:val="0"/>
          <w:divBdr>
            <w:top w:val="none" w:sz="0" w:space="0" w:color="auto"/>
            <w:left w:val="none" w:sz="0" w:space="0" w:color="auto"/>
            <w:bottom w:val="none" w:sz="0" w:space="0" w:color="auto"/>
            <w:right w:val="none" w:sz="0" w:space="0" w:color="auto"/>
          </w:divBdr>
        </w:div>
        <w:div w:id="864825840">
          <w:marLeft w:val="0"/>
          <w:marRight w:val="0"/>
          <w:marTop w:val="0"/>
          <w:marBottom w:val="0"/>
          <w:divBdr>
            <w:top w:val="none" w:sz="0" w:space="0" w:color="auto"/>
            <w:left w:val="none" w:sz="0" w:space="0" w:color="auto"/>
            <w:bottom w:val="none" w:sz="0" w:space="0" w:color="auto"/>
            <w:right w:val="none" w:sz="0" w:space="0" w:color="auto"/>
          </w:divBdr>
        </w:div>
        <w:div w:id="1382090638">
          <w:marLeft w:val="0"/>
          <w:marRight w:val="0"/>
          <w:marTop w:val="0"/>
          <w:marBottom w:val="0"/>
          <w:divBdr>
            <w:top w:val="none" w:sz="0" w:space="0" w:color="auto"/>
            <w:left w:val="none" w:sz="0" w:space="0" w:color="auto"/>
            <w:bottom w:val="none" w:sz="0" w:space="0" w:color="auto"/>
            <w:right w:val="none" w:sz="0" w:space="0" w:color="auto"/>
          </w:divBdr>
        </w:div>
        <w:div w:id="1513371124">
          <w:marLeft w:val="0"/>
          <w:marRight w:val="0"/>
          <w:marTop w:val="0"/>
          <w:marBottom w:val="0"/>
          <w:divBdr>
            <w:top w:val="none" w:sz="0" w:space="0" w:color="auto"/>
            <w:left w:val="none" w:sz="0" w:space="0" w:color="auto"/>
            <w:bottom w:val="none" w:sz="0" w:space="0" w:color="auto"/>
            <w:right w:val="none" w:sz="0" w:space="0" w:color="auto"/>
          </w:divBdr>
        </w:div>
        <w:div w:id="1558542614">
          <w:marLeft w:val="0"/>
          <w:marRight w:val="0"/>
          <w:marTop w:val="0"/>
          <w:marBottom w:val="0"/>
          <w:divBdr>
            <w:top w:val="none" w:sz="0" w:space="0" w:color="auto"/>
            <w:left w:val="none" w:sz="0" w:space="0" w:color="auto"/>
            <w:bottom w:val="none" w:sz="0" w:space="0" w:color="auto"/>
            <w:right w:val="none" w:sz="0" w:space="0" w:color="auto"/>
          </w:divBdr>
          <w:divsChild>
            <w:div w:id="604649899">
              <w:marLeft w:val="0"/>
              <w:marRight w:val="0"/>
              <w:marTop w:val="0"/>
              <w:marBottom w:val="0"/>
              <w:divBdr>
                <w:top w:val="none" w:sz="0" w:space="0" w:color="auto"/>
                <w:left w:val="none" w:sz="0" w:space="0" w:color="auto"/>
                <w:bottom w:val="none" w:sz="0" w:space="0" w:color="auto"/>
                <w:right w:val="none" w:sz="0" w:space="0" w:color="auto"/>
              </w:divBdr>
              <w:divsChild>
                <w:div w:id="19651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0959">
          <w:marLeft w:val="0"/>
          <w:marRight w:val="0"/>
          <w:marTop w:val="0"/>
          <w:marBottom w:val="0"/>
          <w:divBdr>
            <w:top w:val="none" w:sz="0" w:space="0" w:color="auto"/>
            <w:left w:val="none" w:sz="0" w:space="0" w:color="auto"/>
            <w:bottom w:val="none" w:sz="0" w:space="0" w:color="auto"/>
            <w:right w:val="none" w:sz="0" w:space="0" w:color="auto"/>
          </w:divBdr>
        </w:div>
        <w:div w:id="1617909906">
          <w:marLeft w:val="0"/>
          <w:marRight w:val="0"/>
          <w:marTop w:val="0"/>
          <w:marBottom w:val="0"/>
          <w:divBdr>
            <w:top w:val="none" w:sz="0" w:space="0" w:color="auto"/>
            <w:left w:val="none" w:sz="0" w:space="0" w:color="auto"/>
            <w:bottom w:val="none" w:sz="0" w:space="0" w:color="auto"/>
            <w:right w:val="none" w:sz="0" w:space="0" w:color="auto"/>
          </w:divBdr>
        </w:div>
        <w:div w:id="1726371322">
          <w:marLeft w:val="0"/>
          <w:marRight w:val="0"/>
          <w:marTop w:val="0"/>
          <w:marBottom w:val="0"/>
          <w:divBdr>
            <w:top w:val="none" w:sz="0" w:space="0" w:color="auto"/>
            <w:left w:val="none" w:sz="0" w:space="0" w:color="auto"/>
            <w:bottom w:val="none" w:sz="0" w:space="0" w:color="auto"/>
            <w:right w:val="none" w:sz="0" w:space="0" w:color="auto"/>
          </w:divBdr>
        </w:div>
        <w:div w:id="1754474922">
          <w:marLeft w:val="0"/>
          <w:marRight w:val="0"/>
          <w:marTop w:val="0"/>
          <w:marBottom w:val="0"/>
          <w:divBdr>
            <w:top w:val="none" w:sz="0" w:space="0" w:color="auto"/>
            <w:left w:val="none" w:sz="0" w:space="0" w:color="auto"/>
            <w:bottom w:val="none" w:sz="0" w:space="0" w:color="auto"/>
            <w:right w:val="none" w:sz="0" w:space="0" w:color="auto"/>
          </w:divBdr>
        </w:div>
        <w:div w:id="1861580200">
          <w:marLeft w:val="0"/>
          <w:marRight w:val="0"/>
          <w:marTop w:val="0"/>
          <w:marBottom w:val="0"/>
          <w:divBdr>
            <w:top w:val="none" w:sz="0" w:space="0" w:color="auto"/>
            <w:left w:val="none" w:sz="0" w:space="0" w:color="auto"/>
            <w:bottom w:val="none" w:sz="0" w:space="0" w:color="auto"/>
            <w:right w:val="none" w:sz="0" w:space="0" w:color="auto"/>
          </w:divBdr>
        </w:div>
        <w:div w:id="2137525385">
          <w:marLeft w:val="0"/>
          <w:marRight w:val="0"/>
          <w:marTop w:val="0"/>
          <w:marBottom w:val="0"/>
          <w:divBdr>
            <w:top w:val="none" w:sz="0" w:space="0" w:color="auto"/>
            <w:left w:val="none" w:sz="0" w:space="0" w:color="auto"/>
            <w:bottom w:val="none" w:sz="0" w:space="0" w:color="auto"/>
            <w:right w:val="none" w:sz="0" w:space="0" w:color="auto"/>
          </w:divBdr>
        </w:div>
      </w:divsChild>
    </w:div>
    <w:div w:id="1917780915">
      <w:bodyDiv w:val="1"/>
      <w:marLeft w:val="0"/>
      <w:marRight w:val="0"/>
      <w:marTop w:val="0"/>
      <w:marBottom w:val="0"/>
      <w:divBdr>
        <w:top w:val="none" w:sz="0" w:space="0" w:color="auto"/>
        <w:left w:val="none" w:sz="0" w:space="0" w:color="auto"/>
        <w:bottom w:val="none" w:sz="0" w:space="0" w:color="auto"/>
        <w:right w:val="none" w:sz="0" w:space="0" w:color="auto"/>
      </w:divBdr>
      <w:divsChild>
        <w:div w:id="570315531">
          <w:marLeft w:val="0"/>
          <w:marRight w:val="0"/>
          <w:marTop w:val="0"/>
          <w:marBottom w:val="0"/>
          <w:divBdr>
            <w:top w:val="none" w:sz="0" w:space="0" w:color="auto"/>
            <w:left w:val="none" w:sz="0" w:space="0" w:color="auto"/>
            <w:bottom w:val="none" w:sz="0" w:space="0" w:color="auto"/>
            <w:right w:val="none" w:sz="0" w:space="0" w:color="auto"/>
          </w:divBdr>
          <w:divsChild>
            <w:div w:id="61756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7294">
      <w:bodyDiv w:val="1"/>
      <w:marLeft w:val="0"/>
      <w:marRight w:val="0"/>
      <w:marTop w:val="0"/>
      <w:marBottom w:val="0"/>
      <w:divBdr>
        <w:top w:val="none" w:sz="0" w:space="0" w:color="auto"/>
        <w:left w:val="none" w:sz="0" w:space="0" w:color="auto"/>
        <w:bottom w:val="none" w:sz="0" w:space="0" w:color="auto"/>
        <w:right w:val="none" w:sz="0" w:space="0" w:color="auto"/>
      </w:divBdr>
    </w:div>
    <w:div w:id="1971550393">
      <w:bodyDiv w:val="1"/>
      <w:marLeft w:val="0"/>
      <w:marRight w:val="0"/>
      <w:marTop w:val="0"/>
      <w:marBottom w:val="0"/>
      <w:divBdr>
        <w:top w:val="none" w:sz="0" w:space="0" w:color="auto"/>
        <w:left w:val="none" w:sz="0" w:space="0" w:color="auto"/>
        <w:bottom w:val="none" w:sz="0" w:space="0" w:color="auto"/>
        <w:right w:val="none" w:sz="0" w:space="0" w:color="auto"/>
      </w:divBdr>
      <w:divsChild>
        <w:div w:id="535628877">
          <w:marLeft w:val="0"/>
          <w:marRight w:val="0"/>
          <w:marTop w:val="0"/>
          <w:marBottom w:val="0"/>
          <w:divBdr>
            <w:top w:val="none" w:sz="0" w:space="0" w:color="auto"/>
            <w:left w:val="none" w:sz="0" w:space="0" w:color="auto"/>
            <w:bottom w:val="none" w:sz="0" w:space="0" w:color="auto"/>
            <w:right w:val="none" w:sz="0" w:space="0" w:color="auto"/>
          </w:divBdr>
          <w:divsChild>
            <w:div w:id="476604901">
              <w:marLeft w:val="0"/>
              <w:marRight w:val="0"/>
              <w:marTop w:val="0"/>
              <w:marBottom w:val="0"/>
              <w:divBdr>
                <w:top w:val="none" w:sz="0" w:space="0" w:color="auto"/>
                <w:left w:val="none" w:sz="0" w:space="0" w:color="auto"/>
                <w:bottom w:val="none" w:sz="0" w:space="0" w:color="auto"/>
                <w:right w:val="none" w:sz="0" w:space="0" w:color="auto"/>
              </w:divBdr>
              <w:divsChild>
                <w:div w:id="135037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350116">
      <w:bodyDiv w:val="1"/>
      <w:marLeft w:val="0"/>
      <w:marRight w:val="0"/>
      <w:marTop w:val="0"/>
      <w:marBottom w:val="0"/>
      <w:divBdr>
        <w:top w:val="none" w:sz="0" w:space="0" w:color="auto"/>
        <w:left w:val="none" w:sz="0" w:space="0" w:color="auto"/>
        <w:bottom w:val="none" w:sz="0" w:space="0" w:color="auto"/>
        <w:right w:val="none" w:sz="0" w:space="0" w:color="auto"/>
      </w:divBdr>
      <w:divsChild>
        <w:div w:id="1009024973">
          <w:marLeft w:val="0"/>
          <w:marRight w:val="0"/>
          <w:marTop w:val="0"/>
          <w:marBottom w:val="0"/>
          <w:divBdr>
            <w:top w:val="none" w:sz="0" w:space="0" w:color="auto"/>
            <w:left w:val="none" w:sz="0" w:space="0" w:color="auto"/>
            <w:bottom w:val="none" w:sz="0" w:space="0" w:color="auto"/>
            <w:right w:val="none" w:sz="0" w:space="0" w:color="auto"/>
          </w:divBdr>
          <w:divsChild>
            <w:div w:id="1121336609">
              <w:marLeft w:val="0"/>
              <w:marRight w:val="0"/>
              <w:marTop w:val="0"/>
              <w:marBottom w:val="0"/>
              <w:divBdr>
                <w:top w:val="none" w:sz="0" w:space="0" w:color="auto"/>
                <w:left w:val="none" w:sz="0" w:space="0" w:color="auto"/>
                <w:bottom w:val="none" w:sz="0" w:space="0" w:color="auto"/>
                <w:right w:val="none" w:sz="0" w:space="0" w:color="auto"/>
              </w:divBdr>
              <w:divsChild>
                <w:div w:id="10159563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34767877">
                      <w:marLeft w:val="0"/>
                      <w:marRight w:val="0"/>
                      <w:marTop w:val="0"/>
                      <w:marBottom w:val="0"/>
                      <w:divBdr>
                        <w:top w:val="none" w:sz="0" w:space="0" w:color="auto"/>
                        <w:left w:val="none" w:sz="0" w:space="0" w:color="auto"/>
                        <w:bottom w:val="none" w:sz="0" w:space="0" w:color="auto"/>
                        <w:right w:val="none" w:sz="0" w:space="0" w:color="auto"/>
                      </w:divBdr>
                      <w:divsChild>
                        <w:div w:id="13055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empo"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en.wikipedia.org/wiki/Tempo"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Rond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n.wikipedia.org/wiki/Cantabile" TargetMode="External"/><Relationship Id="rId4" Type="http://schemas.openxmlformats.org/officeDocument/2006/relationships/webSettings" Target="webSettings.xml"/><Relationship Id="rId9" Type="http://schemas.openxmlformats.org/officeDocument/2006/relationships/hyperlink" Target="https://en.wikipedia.org/wiki/Temp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MUSIC AT WESLEY</vt:lpstr>
    </vt:vector>
  </TitlesOfParts>
  <Company/>
  <LinksUpToDate>false</LinksUpToDate>
  <CharactersWithSpaces>4195</CharactersWithSpaces>
  <SharedDoc>false</SharedDoc>
  <HLinks>
    <vt:vector size="6" baseType="variant">
      <vt:variant>
        <vt:i4>1179728</vt:i4>
      </vt:variant>
      <vt:variant>
        <vt:i4>0</vt:i4>
      </vt:variant>
      <vt:variant>
        <vt:i4>0</vt:i4>
      </vt:variant>
      <vt:variant>
        <vt:i4>5</vt:i4>
      </vt:variant>
      <vt:variant>
        <vt:lpwstr>http://www.stjohnschester.uk/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 AT WESLEY</dc:title>
  <dc:subject/>
  <dc:creator>Jeremy Heald</dc:creator>
  <cp:keywords/>
  <dc:description/>
  <cp:lastModifiedBy>Brian Heald</cp:lastModifiedBy>
  <cp:revision>2</cp:revision>
  <cp:lastPrinted>2024-04-23T18:15:00Z</cp:lastPrinted>
  <dcterms:created xsi:type="dcterms:W3CDTF">2025-12-05T19:10:00Z</dcterms:created>
  <dcterms:modified xsi:type="dcterms:W3CDTF">2025-12-05T19:10:00Z</dcterms:modified>
</cp:coreProperties>
</file>