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BEAD"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641C74A" w14:textId="77777777" w:rsidR="00CD1BFC" w:rsidRPr="003B6570" w:rsidRDefault="00CD1BFC" w:rsidP="00CD1BFC">
      <w:pPr>
        <w:pStyle w:val="Title"/>
        <w:rPr>
          <w:rFonts w:ascii="Calibri" w:hAnsi="Calibri"/>
          <w:sz w:val="16"/>
          <w:szCs w:val="16"/>
        </w:rPr>
      </w:pPr>
    </w:p>
    <w:p w14:paraId="548756EB"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671E6B15" w14:textId="2533A731"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r w:rsidR="00161A89">
        <w:rPr>
          <w:rFonts w:ascii="Calibri" w:eastAsia="Calibri" w:hAnsi="Calibri" w:cs="Calibri"/>
          <w:b w:val="0"/>
          <w:sz w:val="44"/>
          <w:szCs w:val="44"/>
        </w:rPr>
        <w:t>CH1 1DA</w:t>
      </w:r>
    </w:p>
    <w:p w14:paraId="12B77B9A" w14:textId="17D305EA" w:rsidR="00CD1BFC" w:rsidRPr="00B37306" w:rsidRDefault="00742702" w:rsidP="00D92E4E">
      <w:pPr>
        <w:pStyle w:val="Subtitle"/>
        <w:rPr>
          <w:rFonts w:ascii="Calibri" w:hAnsi="Calibri"/>
          <w:b w:val="0"/>
          <w:sz w:val="36"/>
          <w:szCs w:val="36"/>
        </w:rPr>
      </w:pPr>
      <w:r>
        <w:rPr>
          <w:rFonts w:ascii="Calibri" w:hAnsi="Calibri"/>
          <w:b w:val="0"/>
          <w:sz w:val="36"/>
          <w:szCs w:val="36"/>
        </w:rPr>
        <w:t>July 1</w:t>
      </w:r>
      <w:r w:rsidRPr="00742702">
        <w:rPr>
          <w:rFonts w:ascii="Calibri" w:hAnsi="Calibri"/>
          <w:b w:val="0"/>
          <w:sz w:val="36"/>
          <w:szCs w:val="36"/>
          <w:vertAlign w:val="superscript"/>
        </w:rPr>
        <w:t>st</w:t>
      </w:r>
      <w:r>
        <w:rPr>
          <w:rFonts w:ascii="Calibri" w:hAnsi="Calibri"/>
          <w:b w:val="0"/>
          <w:sz w:val="36"/>
          <w:szCs w:val="36"/>
        </w:rPr>
        <w:t xml:space="preserve"> </w:t>
      </w:r>
      <w:r w:rsidR="00285619">
        <w:rPr>
          <w:rFonts w:ascii="Calibri" w:hAnsi="Calibri"/>
          <w:b w:val="0"/>
          <w:sz w:val="36"/>
          <w:szCs w:val="36"/>
        </w:rPr>
        <w:t>202</w:t>
      </w:r>
      <w:r w:rsidR="00A06A63">
        <w:rPr>
          <w:rFonts w:ascii="Calibri" w:hAnsi="Calibri"/>
          <w:b w:val="0"/>
          <w:sz w:val="36"/>
          <w:szCs w:val="36"/>
        </w:rPr>
        <w:t>5</w:t>
      </w:r>
      <w:r w:rsidR="00D811BE">
        <w:rPr>
          <w:rFonts w:ascii="Calibri" w:hAnsi="Calibri"/>
          <w:b w:val="0"/>
          <w:sz w:val="36"/>
          <w:szCs w:val="36"/>
        </w:rPr>
        <w:t>,</w:t>
      </w:r>
      <w:r w:rsidR="00CD1BFC" w:rsidRPr="00B37306">
        <w:rPr>
          <w:rFonts w:ascii="Calibri" w:hAnsi="Calibri"/>
          <w:b w:val="0"/>
          <w:sz w:val="36"/>
          <w:szCs w:val="36"/>
        </w:rPr>
        <w:t xml:space="preserve"> 12.45pm</w:t>
      </w:r>
    </w:p>
    <w:p w14:paraId="240D8316" w14:textId="77777777" w:rsidR="00CD1BFC" w:rsidRPr="003B6570" w:rsidRDefault="00CD1BFC" w:rsidP="00CD1BFC">
      <w:pPr>
        <w:jc w:val="center"/>
        <w:rPr>
          <w:b w:val="0"/>
          <w:bCs/>
          <w:sz w:val="16"/>
          <w:szCs w:val="16"/>
        </w:rPr>
      </w:pPr>
    </w:p>
    <w:p w14:paraId="57E42B31" w14:textId="1F8C1AD3" w:rsidR="00D92E4E" w:rsidRDefault="00742702" w:rsidP="001B2C1D">
      <w:pPr>
        <w:jc w:val="center"/>
        <w:rPr>
          <w:rFonts w:cs="Arial"/>
          <w:sz w:val="56"/>
          <w:szCs w:val="56"/>
        </w:rPr>
      </w:pPr>
      <w:r>
        <w:rPr>
          <w:rFonts w:cs="Arial"/>
          <w:sz w:val="56"/>
          <w:szCs w:val="56"/>
        </w:rPr>
        <w:t>MELVIN CHAN</w:t>
      </w:r>
      <w:r w:rsidR="00AA3D82" w:rsidRPr="00D92E4E">
        <w:rPr>
          <w:rFonts w:cs="Arial"/>
          <w:sz w:val="56"/>
          <w:szCs w:val="56"/>
        </w:rPr>
        <w:t xml:space="preserve"> </w:t>
      </w:r>
      <w:r w:rsidR="007960DA">
        <w:rPr>
          <w:rFonts w:cs="Arial"/>
          <w:sz w:val="56"/>
          <w:szCs w:val="56"/>
        </w:rPr>
        <w:t>-</w:t>
      </w:r>
      <w:r w:rsidR="00AA3D82" w:rsidRPr="00D92E4E">
        <w:rPr>
          <w:rFonts w:cs="Arial"/>
          <w:sz w:val="56"/>
          <w:szCs w:val="56"/>
        </w:rPr>
        <w:t xml:space="preserve"> </w:t>
      </w:r>
      <w:r w:rsidR="00A06A63">
        <w:rPr>
          <w:rFonts w:cs="Arial"/>
          <w:sz w:val="56"/>
          <w:szCs w:val="56"/>
        </w:rPr>
        <w:t xml:space="preserve">  </w:t>
      </w:r>
      <w:r w:rsidR="00FB5015" w:rsidRPr="00D92E4E">
        <w:rPr>
          <w:rFonts w:cs="Arial"/>
          <w:sz w:val="56"/>
          <w:szCs w:val="56"/>
        </w:rPr>
        <w:t>Piano</w:t>
      </w:r>
    </w:p>
    <w:p w14:paraId="6EC6F1C3" w14:textId="77777777" w:rsidR="00161A89" w:rsidRDefault="00161A89" w:rsidP="00742702">
      <w:pPr>
        <w:rPr>
          <w:rFonts w:cs="Calibri"/>
          <w:sz w:val="28"/>
          <w:szCs w:val="28"/>
        </w:rPr>
      </w:pPr>
    </w:p>
    <w:p w14:paraId="24EBCE1D" w14:textId="082139BB" w:rsidR="00742702" w:rsidRDefault="00742702" w:rsidP="00742702">
      <w:pPr>
        <w:rPr>
          <w:rFonts w:cs="Calibri"/>
          <w:sz w:val="28"/>
          <w:szCs w:val="28"/>
        </w:rPr>
      </w:pPr>
      <w:r w:rsidRPr="00742702">
        <w:rPr>
          <w:rFonts w:cs="Calibri"/>
          <w:sz w:val="28"/>
          <w:szCs w:val="28"/>
        </w:rPr>
        <w:t>Sonata in C major Hob. XVI:48</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H</w:t>
      </w:r>
      <w:r w:rsidRPr="00742702">
        <w:rPr>
          <w:rFonts w:cs="Calibri"/>
          <w:sz w:val="28"/>
          <w:szCs w:val="28"/>
        </w:rPr>
        <w:t>ay</w:t>
      </w:r>
      <w:r>
        <w:rPr>
          <w:rFonts w:cs="Calibri"/>
          <w:sz w:val="28"/>
          <w:szCs w:val="28"/>
        </w:rPr>
        <w:t>d</w:t>
      </w:r>
      <w:r w:rsidRPr="00742702">
        <w:rPr>
          <w:rFonts w:cs="Calibri"/>
          <w:sz w:val="28"/>
          <w:szCs w:val="28"/>
        </w:rPr>
        <w:t>n</w:t>
      </w:r>
      <w:r>
        <w:rPr>
          <w:rFonts w:cs="Calibri"/>
          <w:sz w:val="28"/>
          <w:szCs w:val="28"/>
        </w:rPr>
        <w:t xml:space="preserve"> (1732 – 1809)</w:t>
      </w:r>
    </w:p>
    <w:p w14:paraId="20CB90C9" w14:textId="2CDA50A9" w:rsidR="00742702" w:rsidRDefault="00161A89" w:rsidP="00742702">
      <w:pPr>
        <w:rPr>
          <w:rFonts w:cs="Calibri"/>
          <w:b w:val="0"/>
          <w:bCs/>
          <w:i/>
          <w:iCs/>
          <w:sz w:val="28"/>
          <w:szCs w:val="28"/>
        </w:rPr>
      </w:pPr>
      <w:r>
        <w:rPr>
          <w:rFonts w:cs="Calibri"/>
          <w:sz w:val="28"/>
          <w:szCs w:val="28"/>
        </w:rPr>
        <w:tab/>
      </w:r>
      <w:r>
        <w:rPr>
          <w:rFonts w:cs="Calibri"/>
          <w:b w:val="0"/>
          <w:bCs/>
          <w:i/>
          <w:iCs/>
          <w:sz w:val="28"/>
          <w:szCs w:val="28"/>
        </w:rPr>
        <w:t>I</w:t>
      </w:r>
      <w:r>
        <w:rPr>
          <w:rFonts w:cs="Calibri"/>
          <w:b w:val="0"/>
          <w:bCs/>
          <w:i/>
          <w:iCs/>
          <w:sz w:val="28"/>
          <w:szCs w:val="28"/>
        </w:rPr>
        <w:tab/>
        <w:t xml:space="preserve">Andante con </w:t>
      </w:r>
      <w:proofErr w:type="spellStart"/>
      <w:r>
        <w:rPr>
          <w:rFonts w:cs="Calibri"/>
          <w:b w:val="0"/>
          <w:bCs/>
          <w:i/>
          <w:iCs/>
          <w:sz w:val="28"/>
          <w:szCs w:val="28"/>
        </w:rPr>
        <w:t>espressione</w:t>
      </w:r>
      <w:proofErr w:type="spellEnd"/>
    </w:p>
    <w:p w14:paraId="346ED740" w14:textId="02B1A70F" w:rsidR="00161A89" w:rsidRPr="00161A89" w:rsidRDefault="00161A89" w:rsidP="00742702">
      <w:pPr>
        <w:rPr>
          <w:rFonts w:cs="Calibri"/>
          <w:b w:val="0"/>
          <w:bCs/>
          <w:i/>
          <w:iCs/>
          <w:sz w:val="28"/>
          <w:szCs w:val="28"/>
        </w:rPr>
      </w:pPr>
      <w:r>
        <w:rPr>
          <w:rFonts w:cs="Calibri"/>
          <w:b w:val="0"/>
          <w:bCs/>
          <w:i/>
          <w:iCs/>
          <w:sz w:val="28"/>
          <w:szCs w:val="28"/>
        </w:rPr>
        <w:tab/>
        <w:t>II</w:t>
      </w:r>
      <w:r>
        <w:rPr>
          <w:rFonts w:cs="Calibri"/>
          <w:b w:val="0"/>
          <w:bCs/>
          <w:i/>
          <w:iCs/>
          <w:sz w:val="28"/>
          <w:szCs w:val="28"/>
        </w:rPr>
        <w:tab/>
        <w:t>Rondo: Presto</w:t>
      </w:r>
    </w:p>
    <w:p w14:paraId="73797586" w14:textId="77777777" w:rsidR="00161A89" w:rsidRPr="00742702" w:rsidRDefault="00161A89" w:rsidP="00742702">
      <w:pPr>
        <w:rPr>
          <w:rFonts w:cs="Calibri"/>
          <w:sz w:val="28"/>
          <w:szCs w:val="28"/>
        </w:rPr>
      </w:pPr>
    </w:p>
    <w:p w14:paraId="054EEDB4" w14:textId="23296D07" w:rsidR="00742702" w:rsidRDefault="00742702" w:rsidP="00742702">
      <w:pPr>
        <w:rPr>
          <w:rFonts w:cs="Calibri"/>
          <w:sz w:val="28"/>
          <w:szCs w:val="28"/>
        </w:rPr>
      </w:pPr>
      <w:r w:rsidRPr="00742702">
        <w:rPr>
          <w:rFonts w:cs="Calibri"/>
          <w:sz w:val="28"/>
          <w:szCs w:val="28"/>
        </w:rPr>
        <w:t>Ballade in D minor Op. 10 No. 1</w:t>
      </w:r>
      <w:r>
        <w:rPr>
          <w:rFonts w:cs="Calibri"/>
          <w:sz w:val="28"/>
          <w:szCs w:val="28"/>
        </w:rPr>
        <w:tab/>
      </w:r>
      <w:r>
        <w:rPr>
          <w:rFonts w:cs="Calibri"/>
          <w:sz w:val="28"/>
          <w:szCs w:val="28"/>
        </w:rPr>
        <w:tab/>
      </w:r>
      <w:r>
        <w:rPr>
          <w:rFonts w:cs="Calibri"/>
          <w:sz w:val="28"/>
          <w:szCs w:val="28"/>
        </w:rPr>
        <w:tab/>
      </w:r>
      <w:r>
        <w:rPr>
          <w:rFonts w:cs="Calibri"/>
          <w:sz w:val="28"/>
          <w:szCs w:val="28"/>
        </w:rPr>
        <w:tab/>
      </w:r>
      <w:r w:rsidRPr="00742702">
        <w:rPr>
          <w:rFonts w:cs="Calibri"/>
          <w:sz w:val="28"/>
          <w:szCs w:val="28"/>
        </w:rPr>
        <w:t>Brahms</w:t>
      </w:r>
      <w:r>
        <w:rPr>
          <w:rFonts w:cs="Calibri"/>
          <w:sz w:val="28"/>
          <w:szCs w:val="28"/>
        </w:rPr>
        <w:t xml:space="preserve"> (1833 – 97)</w:t>
      </w:r>
    </w:p>
    <w:p w14:paraId="51486DEA" w14:textId="77777777" w:rsidR="00742702" w:rsidRPr="00742702" w:rsidRDefault="00742702" w:rsidP="00742702">
      <w:pPr>
        <w:rPr>
          <w:rFonts w:cs="Calibri"/>
          <w:sz w:val="28"/>
          <w:szCs w:val="28"/>
        </w:rPr>
      </w:pPr>
    </w:p>
    <w:p w14:paraId="4001CA96" w14:textId="0490F2F3" w:rsidR="00742702" w:rsidRDefault="00742702" w:rsidP="00742702">
      <w:pPr>
        <w:rPr>
          <w:rFonts w:cs="Calibri"/>
          <w:sz w:val="28"/>
          <w:szCs w:val="28"/>
        </w:rPr>
      </w:pPr>
      <w:r w:rsidRPr="00742702">
        <w:rPr>
          <w:rFonts w:cs="Calibri"/>
          <w:sz w:val="28"/>
          <w:szCs w:val="28"/>
        </w:rPr>
        <w:t>Etude in C</w:t>
      </w:r>
      <w:r w:rsidR="00161A89">
        <w:rPr>
          <w:rFonts w:cs="Calibri"/>
          <w:sz w:val="28"/>
          <w:szCs w:val="28"/>
        </w:rPr>
        <w:t xml:space="preserve"> </w:t>
      </w:r>
      <w:r w:rsidRPr="00742702">
        <w:rPr>
          <w:rFonts w:cs="Calibri"/>
          <w:sz w:val="28"/>
          <w:szCs w:val="28"/>
        </w:rPr>
        <w:t>sharp minor Op. 42 no.5</w:t>
      </w:r>
      <w:r>
        <w:rPr>
          <w:rFonts w:cs="Calibri"/>
          <w:sz w:val="28"/>
          <w:szCs w:val="28"/>
        </w:rPr>
        <w:tab/>
      </w:r>
      <w:r>
        <w:rPr>
          <w:rFonts w:cs="Calibri"/>
          <w:sz w:val="28"/>
          <w:szCs w:val="28"/>
        </w:rPr>
        <w:tab/>
      </w:r>
      <w:r>
        <w:rPr>
          <w:rFonts w:cs="Calibri"/>
          <w:sz w:val="28"/>
          <w:szCs w:val="28"/>
        </w:rPr>
        <w:tab/>
      </w:r>
      <w:r>
        <w:rPr>
          <w:rFonts w:cs="Calibri"/>
          <w:sz w:val="28"/>
          <w:szCs w:val="28"/>
        </w:rPr>
        <w:tab/>
      </w:r>
      <w:r w:rsidRPr="00742702">
        <w:rPr>
          <w:rFonts w:cs="Calibri"/>
          <w:sz w:val="28"/>
          <w:szCs w:val="28"/>
        </w:rPr>
        <w:t>Scriabin</w:t>
      </w:r>
      <w:r>
        <w:rPr>
          <w:rFonts w:cs="Calibri"/>
          <w:sz w:val="28"/>
          <w:szCs w:val="28"/>
        </w:rPr>
        <w:t xml:space="preserve"> (1872 – 1915)</w:t>
      </w:r>
    </w:p>
    <w:p w14:paraId="389BEB7E" w14:textId="77777777" w:rsidR="00742702" w:rsidRPr="00742702" w:rsidRDefault="00742702" w:rsidP="00742702">
      <w:pPr>
        <w:rPr>
          <w:rFonts w:cs="Calibri"/>
          <w:sz w:val="28"/>
          <w:szCs w:val="28"/>
        </w:rPr>
      </w:pPr>
    </w:p>
    <w:p w14:paraId="1FC5BF2D" w14:textId="6EC4640E" w:rsidR="00742702" w:rsidRDefault="00742702" w:rsidP="00742702">
      <w:pPr>
        <w:rPr>
          <w:rFonts w:cs="Calibri"/>
          <w:sz w:val="28"/>
          <w:szCs w:val="28"/>
        </w:rPr>
      </w:pPr>
      <w:r w:rsidRPr="00742702">
        <w:rPr>
          <w:rFonts w:cs="Calibri"/>
          <w:sz w:val="28"/>
          <w:szCs w:val="28"/>
        </w:rPr>
        <w:t xml:space="preserve">Prelude </w:t>
      </w:r>
      <w:r>
        <w:rPr>
          <w:rFonts w:cs="Calibri"/>
          <w:sz w:val="28"/>
          <w:szCs w:val="28"/>
        </w:rPr>
        <w:t>(‘</w:t>
      </w:r>
      <w:r w:rsidRPr="00742702">
        <w:rPr>
          <w:rFonts w:cs="Calibri"/>
          <w:sz w:val="28"/>
          <w:szCs w:val="28"/>
        </w:rPr>
        <w:t>Suite Bergamasque</w:t>
      </w:r>
      <w:r>
        <w:rPr>
          <w:rFonts w:cs="Calibri"/>
          <w:sz w:val="28"/>
          <w:szCs w:val="28"/>
        </w:rPr>
        <w:t>’)</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742702">
        <w:rPr>
          <w:rFonts w:cs="Calibri"/>
          <w:sz w:val="28"/>
          <w:szCs w:val="28"/>
        </w:rPr>
        <w:t>Debussy</w:t>
      </w:r>
      <w:r>
        <w:rPr>
          <w:rFonts w:cs="Calibri"/>
          <w:sz w:val="28"/>
          <w:szCs w:val="28"/>
        </w:rPr>
        <w:t xml:space="preserve"> (1862 – 1918)</w:t>
      </w:r>
    </w:p>
    <w:p w14:paraId="0DD3BC2B" w14:textId="77777777" w:rsidR="00742702" w:rsidRPr="00742702" w:rsidRDefault="00742702" w:rsidP="00742702">
      <w:pPr>
        <w:rPr>
          <w:rFonts w:cs="Calibri"/>
          <w:sz w:val="28"/>
          <w:szCs w:val="28"/>
        </w:rPr>
      </w:pPr>
    </w:p>
    <w:p w14:paraId="0043DD4B" w14:textId="79A0AEFC" w:rsidR="00742702" w:rsidRPr="00742702" w:rsidRDefault="00742702" w:rsidP="00742702">
      <w:pPr>
        <w:rPr>
          <w:rFonts w:cs="Calibri"/>
          <w:sz w:val="28"/>
          <w:szCs w:val="28"/>
        </w:rPr>
      </w:pPr>
      <w:r w:rsidRPr="00742702">
        <w:rPr>
          <w:rFonts w:cs="Calibri"/>
          <w:sz w:val="28"/>
          <w:szCs w:val="28"/>
        </w:rPr>
        <w:t>Sonata No. 4 in C minor Op. 29</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742702">
        <w:rPr>
          <w:rFonts w:cs="Calibri"/>
          <w:sz w:val="28"/>
          <w:szCs w:val="28"/>
        </w:rPr>
        <w:t>Prokofiev</w:t>
      </w:r>
      <w:r>
        <w:rPr>
          <w:rFonts w:cs="Calibri"/>
          <w:sz w:val="28"/>
          <w:szCs w:val="28"/>
        </w:rPr>
        <w:t xml:space="preserve"> (1891 – 1953)</w:t>
      </w:r>
    </w:p>
    <w:p w14:paraId="468D45B6" w14:textId="6452F619" w:rsidR="00742702" w:rsidRPr="00742702" w:rsidRDefault="00742702" w:rsidP="00742702">
      <w:pPr>
        <w:rPr>
          <w:rFonts w:cs="Calibri"/>
          <w:b w:val="0"/>
          <w:bCs/>
          <w:i/>
          <w:iCs/>
          <w:sz w:val="28"/>
          <w:szCs w:val="28"/>
        </w:rPr>
      </w:pPr>
      <w:r w:rsidRPr="00742702">
        <w:rPr>
          <w:rFonts w:cs="Calibri"/>
          <w:sz w:val="28"/>
          <w:szCs w:val="28"/>
        </w:rPr>
        <w:t> </w:t>
      </w:r>
      <w:r>
        <w:rPr>
          <w:rFonts w:cs="Calibri"/>
          <w:sz w:val="28"/>
          <w:szCs w:val="28"/>
        </w:rPr>
        <w:tab/>
      </w:r>
      <w:r w:rsidRPr="00161A89">
        <w:rPr>
          <w:rFonts w:cs="Calibri"/>
          <w:b w:val="0"/>
          <w:bCs/>
          <w:i/>
          <w:iCs/>
          <w:sz w:val="28"/>
          <w:szCs w:val="28"/>
        </w:rPr>
        <w:t>I</w:t>
      </w:r>
      <w:r>
        <w:rPr>
          <w:rFonts w:cs="Calibri"/>
          <w:sz w:val="28"/>
          <w:szCs w:val="28"/>
        </w:rPr>
        <w:tab/>
      </w:r>
      <w:r w:rsidRPr="00742702">
        <w:rPr>
          <w:rFonts w:cs="Calibri"/>
          <w:b w:val="0"/>
          <w:bCs/>
          <w:i/>
          <w:iCs/>
          <w:sz w:val="28"/>
          <w:szCs w:val="28"/>
        </w:rPr>
        <w:t xml:space="preserve">Allegro </w:t>
      </w:r>
      <w:proofErr w:type="spellStart"/>
      <w:r w:rsidRPr="00742702">
        <w:rPr>
          <w:rFonts w:cs="Calibri"/>
          <w:b w:val="0"/>
          <w:bCs/>
          <w:i/>
          <w:iCs/>
          <w:sz w:val="28"/>
          <w:szCs w:val="28"/>
        </w:rPr>
        <w:t>molto</w:t>
      </w:r>
      <w:proofErr w:type="spellEnd"/>
      <w:r w:rsidRPr="00742702">
        <w:rPr>
          <w:rFonts w:cs="Calibri"/>
          <w:b w:val="0"/>
          <w:bCs/>
          <w:i/>
          <w:iCs/>
          <w:sz w:val="28"/>
          <w:szCs w:val="28"/>
        </w:rPr>
        <w:t xml:space="preserve"> sostenuto</w:t>
      </w:r>
    </w:p>
    <w:p w14:paraId="0F93A7D7" w14:textId="06D220ED" w:rsidR="00742702" w:rsidRPr="00742702" w:rsidRDefault="00742702" w:rsidP="00742702">
      <w:pPr>
        <w:rPr>
          <w:rFonts w:cs="Calibri"/>
          <w:b w:val="0"/>
          <w:bCs/>
          <w:i/>
          <w:iCs/>
          <w:sz w:val="28"/>
          <w:szCs w:val="28"/>
        </w:rPr>
      </w:pPr>
      <w:r w:rsidRPr="00742702">
        <w:rPr>
          <w:rFonts w:cs="Calibri"/>
          <w:b w:val="0"/>
          <w:bCs/>
          <w:i/>
          <w:iCs/>
          <w:sz w:val="28"/>
          <w:szCs w:val="28"/>
        </w:rPr>
        <w:tab/>
      </w:r>
      <w:r>
        <w:rPr>
          <w:rFonts w:cs="Calibri"/>
          <w:b w:val="0"/>
          <w:bCs/>
          <w:i/>
          <w:iCs/>
          <w:sz w:val="28"/>
          <w:szCs w:val="28"/>
        </w:rPr>
        <w:t>II</w:t>
      </w:r>
      <w:r>
        <w:rPr>
          <w:rFonts w:cs="Calibri"/>
          <w:b w:val="0"/>
          <w:bCs/>
          <w:i/>
          <w:iCs/>
          <w:sz w:val="28"/>
          <w:szCs w:val="28"/>
        </w:rPr>
        <w:tab/>
      </w:r>
      <w:r w:rsidRPr="00742702">
        <w:rPr>
          <w:rFonts w:cs="Calibri"/>
          <w:b w:val="0"/>
          <w:bCs/>
          <w:i/>
          <w:iCs/>
          <w:sz w:val="28"/>
          <w:szCs w:val="28"/>
        </w:rPr>
        <w:t>Andante assai</w:t>
      </w:r>
    </w:p>
    <w:p w14:paraId="059794C0" w14:textId="00F27BBA" w:rsidR="00742702" w:rsidRPr="00742702" w:rsidRDefault="00742702" w:rsidP="00742702">
      <w:pPr>
        <w:ind w:firstLine="720"/>
        <w:rPr>
          <w:rFonts w:cs="Calibri"/>
          <w:b w:val="0"/>
          <w:bCs/>
          <w:i/>
          <w:iCs/>
          <w:sz w:val="28"/>
          <w:szCs w:val="28"/>
        </w:rPr>
      </w:pPr>
      <w:r>
        <w:rPr>
          <w:rFonts w:cs="Calibri"/>
          <w:b w:val="0"/>
          <w:bCs/>
          <w:i/>
          <w:iCs/>
          <w:sz w:val="28"/>
          <w:szCs w:val="28"/>
        </w:rPr>
        <w:t>III</w:t>
      </w:r>
      <w:r>
        <w:rPr>
          <w:rFonts w:cs="Calibri"/>
          <w:b w:val="0"/>
          <w:bCs/>
          <w:i/>
          <w:iCs/>
          <w:sz w:val="28"/>
          <w:szCs w:val="28"/>
        </w:rPr>
        <w:tab/>
      </w:r>
      <w:r w:rsidRPr="00742702">
        <w:rPr>
          <w:rFonts w:cs="Calibri"/>
          <w:b w:val="0"/>
          <w:bCs/>
          <w:i/>
          <w:iCs/>
          <w:sz w:val="28"/>
          <w:szCs w:val="28"/>
        </w:rPr>
        <w:t>Allegro con brio, ma non leggiero</w:t>
      </w:r>
    </w:p>
    <w:p w14:paraId="05E41E19" w14:textId="77777777" w:rsidR="00A06A63" w:rsidRDefault="00A06A63" w:rsidP="00A06A63">
      <w:pPr>
        <w:pStyle w:val="NormalWeb"/>
        <w:spacing w:before="0" w:after="150"/>
        <w:jc w:val="both"/>
        <w:rPr>
          <w:b w:val="0"/>
        </w:rPr>
      </w:pPr>
    </w:p>
    <w:p w14:paraId="201DD0AD" w14:textId="77777777" w:rsidR="00161A89" w:rsidRDefault="00161A89" w:rsidP="00A06A63">
      <w:pPr>
        <w:pStyle w:val="NormalWeb"/>
        <w:spacing w:before="0" w:after="150"/>
        <w:jc w:val="both"/>
        <w:rPr>
          <w:b w:val="0"/>
        </w:rPr>
      </w:pPr>
    </w:p>
    <w:p w14:paraId="1B635929" w14:textId="77777777" w:rsidR="00A06A63" w:rsidRPr="00034CE8" w:rsidRDefault="00A06A63" w:rsidP="00A06A63">
      <w:pPr>
        <w:pStyle w:val="Heading9"/>
        <w:jc w:val="center"/>
        <w:rPr>
          <w:b/>
          <w:i/>
          <w:iCs/>
          <w:sz w:val="24"/>
        </w:rPr>
      </w:pPr>
      <w:r w:rsidRPr="00034CE8">
        <w:rPr>
          <w:rFonts w:cs="Arial"/>
          <w:b/>
          <w:sz w:val="22"/>
          <w:szCs w:val="22"/>
        </w:rPr>
        <w:t xml:space="preserve">  </w:t>
      </w:r>
      <w:r w:rsidRPr="00034CE8">
        <w:rPr>
          <w:b/>
          <w:i/>
          <w:iCs/>
          <w:sz w:val="24"/>
        </w:rPr>
        <w:t xml:space="preserve">FUTURE ‘MUSIC AT WESLEY’ CONCERTS </w:t>
      </w:r>
    </w:p>
    <w:p w14:paraId="4D603696" w14:textId="77777777" w:rsidR="00A06A63" w:rsidRPr="00285619" w:rsidRDefault="00A06A63" w:rsidP="00A06A63">
      <w:pPr>
        <w:rPr>
          <w:rFonts w:cs="Arial"/>
          <w:u w:val="single"/>
        </w:rPr>
      </w:pPr>
      <w:r w:rsidRPr="00CA6049">
        <w:rPr>
          <w:rFonts w:cs="Arial"/>
          <w:sz w:val="22"/>
          <w:szCs w:val="22"/>
        </w:rPr>
        <w:tab/>
      </w:r>
      <w:r w:rsidRPr="00CA6049">
        <w:rPr>
          <w:rFonts w:cs="Arial"/>
          <w:sz w:val="22"/>
          <w:szCs w:val="22"/>
        </w:rPr>
        <w:tab/>
      </w:r>
      <w:r>
        <w:rPr>
          <w:rFonts w:cs="Arial"/>
          <w:sz w:val="22"/>
          <w:szCs w:val="22"/>
        </w:rPr>
        <w:t xml:space="preserve">             </w:t>
      </w:r>
      <w:r w:rsidRPr="002032B0">
        <w:rPr>
          <w:rFonts w:cs="Arial"/>
          <w:u w:val="single"/>
        </w:rPr>
        <w:t>Tuesday Lunchtime Concerts Series</w:t>
      </w:r>
      <w:r>
        <w:rPr>
          <w:rFonts w:cs="Arial"/>
          <w:u w:val="single"/>
        </w:rPr>
        <w:t xml:space="preserve">, </w:t>
      </w:r>
      <w:r w:rsidRPr="00285619">
        <w:rPr>
          <w:rFonts w:cs="Arial"/>
          <w:u w:val="single"/>
        </w:rPr>
        <w:t xml:space="preserve">12.45pm. Retiring collection. </w:t>
      </w:r>
    </w:p>
    <w:p w14:paraId="488D3004" w14:textId="29CEC90C" w:rsidR="00A06A63" w:rsidRDefault="00A06A63" w:rsidP="00742702">
      <w:pPr>
        <w:rPr>
          <w:rFonts w:cs="Arial"/>
          <w:b w:val="0"/>
          <w:sz w:val="22"/>
          <w:szCs w:val="22"/>
        </w:rPr>
      </w:pPr>
      <w:r w:rsidRPr="00285619">
        <w:rPr>
          <w:rFonts w:cs="Arial"/>
          <w:b w:val="0"/>
          <w:sz w:val="22"/>
          <w:szCs w:val="22"/>
        </w:rPr>
        <w:tab/>
      </w:r>
      <w:r w:rsidRPr="00285619">
        <w:rPr>
          <w:rFonts w:cs="Arial"/>
          <w:b w:val="0"/>
          <w:sz w:val="22"/>
          <w:szCs w:val="22"/>
        </w:rPr>
        <w:tab/>
      </w:r>
      <w:r w:rsidRPr="00285619">
        <w:rPr>
          <w:rFonts w:cs="Arial"/>
          <w:b w:val="0"/>
          <w:sz w:val="22"/>
          <w:szCs w:val="22"/>
        </w:rPr>
        <w:tab/>
      </w:r>
      <w:r w:rsidR="0003796D">
        <w:rPr>
          <w:rFonts w:cs="Arial"/>
          <w:b w:val="0"/>
          <w:sz w:val="22"/>
          <w:szCs w:val="22"/>
        </w:rPr>
        <w:t>July 8</w:t>
      </w:r>
      <w:r w:rsidR="0003796D" w:rsidRPr="0003796D">
        <w:rPr>
          <w:rFonts w:cs="Arial"/>
          <w:b w:val="0"/>
          <w:sz w:val="22"/>
          <w:szCs w:val="22"/>
        </w:rPr>
        <w:t>th</w:t>
      </w:r>
      <w:r>
        <w:rPr>
          <w:rFonts w:cs="Arial"/>
          <w:b w:val="0"/>
          <w:sz w:val="22"/>
          <w:szCs w:val="22"/>
        </w:rPr>
        <w:t>:</w:t>
      </w:r>
      <w:r>
        <w:rPr>
          <w:rFonts w:cs="Arial"/>
          <w:b w:val="0"/>
          <w:sz w:val="22"/>
          <w:szCs w:val="22"/>
        </w:rPr>
        <w:tab/>
      </w:r>
      <w:r>
        <w:rPr>
          <w:rFonts w:cs="Arial"/>
          <w:b w:val="0"/>
          <w:sz w:val="22"/>
          <w:szCs w:val="22"/>
        </w:rPr>
        <w:tab/>
      </w:r>
      <w:r w:rsidR="0003796D">
        <w:rPr>
          <w:rFonts w:cs="Arial"/>
          <w:b w:val="0"/>
          <w:sz w:val="22"/>
          <w:szCs w:val="22"/>
        </w:rPr>
        <w:t xml:space="preserve">Daniel </w:t>
      </w:r>
      <w:proofErr w:type="spellStart"/>
      <w:r w:rsidR="0003796D">
        <w:rPr>
          <w:rFonts w:cs="Arial"/>
          <w:b w:val="0"/>
          <w:sz w:val="22"/>
          <w:szCs w:val="22"/>
        </w:rPr>
        <w:t>Goharriz</w:t>
      </w:r>
      <w:proofErr w:type="spellEnd"/>
      <w:r>
        <w:rPr>
          <w:rFonts w:cs="Arial"/>
          <w:b w:val="0"/>
          <w:sz w:val="22"/>
          <w:szCs w:val="22"/>
        </w:rPr>
        <w:t xml:space="preserve"> </w:t>
      </w:r>
      <w:r w:rsidR="0003796D">
        <w:rPr>
          <w:rFonts w:cs="Arial"/>
          <w:b w:val="0"/>
          <w:sz w:val="22"/>
          <w:szCs w:val="22"/>
        </w:rPr>
        <w:t xml:space="preserve">(clarinet), Lauren Turner </w:t>
      </w:r>
      <w:r>
        <w:rPr>
          <w:rFonts w:cs="Arial"/>
          <w:b w:val="0"/>
          <w:sz w:val="22"/>
          <w:szCs w:val="22"/>
        </w:rPr>
        <w:t>(piano)</w:t>
      </w:r>
    </w:p>
    <w:p w14:paraId="6B77DF65" w14:textId="42A6D873" w:rsidR="00A06A63" w:rsidRPr="0003796D" w:rsidRDefault="00A06A63" w:rsidP="0003796D">
      <w:pPr>
        <w:ind w:left="2160"/>
        <w:rPr>
          <w:rFonts w:cs="Arial"/>
          <w:b w:val="0"/>
          <w:sz w:val="22"/>
          <w:szCs w:val="22"/>
          <w:vertAlign w:val="superscript"/>
        </w:rPr>
      </w:pPr>
      <w:r>
        <w:rPr>
          <w:rFonts w:cs="Arial"/>
          <w:b w:val="0"/>
          <w:sz w:val="22"/>
          <w:szCs w:val="22"/>
        </w:rPr>
        <w:t xml:space="preserve">July </w:t>
      </w:r>
      <w:r w:rsidR="0003796D">
        <w:rPr>
          <w:rFonts w:cs="Arial"/>
          <w:b w:val="0"/>
          <w:sz w:val="22"/>
          <w:szCs w:val="22"/>
        </w:rPr>
        <w:t>15</w:t>
      </w:r>
      <w:r w:rsidR="0003796D" w:rsidRPr="0003796D">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r>
      <w:r w:rsidR="0003796D">
        <w:rPr>
          <w:rFonts w:cs="Arial"/>
          <w:b w:val="0"/>
          <w:sz w:val="22"/>
          <w:szCs w:val="22"/>
        </w:rPr>
        <w:t>Amy Wakefield</w:t>
      </w:r>
      <w:r>
        <w:rPr>
          <w:rFonts w:cs="Arial"/>
          <w:b w:val="0"/>
          <w:sz w:val="22"/>
          <w:szCs w:val="22"/>
        </w:rPr>
        <w:t xml:space="preserve"> (piano)</w:t>
      </w:r>
      <w:r>
        <w:rPr>
          <w:rFonts w:cs="Arial"/>
          <w:b w:val="0"/>
          <w:sz w:val="22"/>
          <w:szCs w:val="22"/>
        </w:rPr>
        <w:tab/>
      </w:r>
    </w:p>
    <w:p w14:paraId="0A615309" w14:textId="77777777" w:rsidR="00742702" w:rsidRDefault="00742702" w:rsidP="00742702">
      <w:pPr>
        <w:rPr>
          <w:rFonts w:cs="Arial"/>
          <w:b w:val="0"/>
          <w:sz w:val="22"/>
          <w:szCs w:val="22"/>
        </w:rPr>
      </w:pPr>
      <w:r>
        <w:rPr>
          <w:rFonts w:cs="Arial"/>
          <w:b w:val="0"/>
          <w:sz w:val="22"/>
          <w:szCs w:val="22"/>
        </w:rPr>
        <w:tab/>
      </w:r>
      <w:r>
        <w:rPr>
          <w:rFonts w:cs="Arial"/>
          <w:b w:val="0"/>
          <w:sz w:val="22"/>
          <w:szCs w:val="22"/>
        </w:rPr>
        <w:tab/>
      </w:r>
      <w:r>
        <w:rPr>
          <w:rFonts w:cs="Arial"/>
          <w:b w:val="0"/>
          <w:sz w:val="22"/>
          <w:szCs w:val="22"/>
        </w:rPr>
        <w:tab/>
        <w:t xml:space="preserve">--------------------------------- </w:t>
      </w:r>
      <w:r w:rsidRPr="000D4E1E">
        <w:rPr>
          <w:rFonts w:cs="Arial"/>
          <w:b w:val="0"/>
          <w:i/>
          <w:iCs/>
          <w:sz w:val="22"/>
          <w:szCs w:val="22"/>
        </w:rPr>
        <w:t>summer break</w:t>
      </w:r>
      <w:r>
        <w:rPr>
          <w:rFonts w:cs="Arial"/>
          <w:b w:val="0"/>
          <w:sz w:val="22"/>
          <w:szCs w:val="22"/>
        </w:rPr>
        <w:t xml:space="preserve"> -----------------------------------------</w:t>
      </w:r>
    </w:p>
    <w:p w14:paraId="52BB3252" w14:textId="77777777" w:rsidR="00742702" w:rsidRDefault="00742702" w:rsidP="00742702">
      <w:pPr>
        <w:rPr>
          <w:rFonts w:cs="Arial"/>
          <w:b w:val="0"/>
          <w:sz w:val="22"/>
          <w:szCs w:val="22"/>
        </w:rPr>
      </w:pPr>
      <w:r>
        <w:rPr>
          <w:rFonts w:cs="Arial"/>
          <w:b w:val="0"/>
          <w:sz w:val="22"/>
          <w:szCs w:val="22"/>
        </w:rPr>
        <w:tab/>
      </w:r>
      <w:r>
        <w:rPr>
          <w:rFonts w:cs="Arial"/>
          <w:b w:val="0"/>
          <w:sz w:val="22"/>
          <w:szCs w:val="22"/>
        </w:rPr>
        <w:tab/>
      </w:r>
      <w:r>
        <w:rPr>
          <w:rFonts w:cs="Arial"/>
          <w:b w:val="0"/>
          <w:sz w:val="22"/>
          <w:szCs w:val="22"/>
        </w:rPr>
        <w:tab/>
        <w:t>September 2</w:t>
      </w:r>
      <w:r w:rsidRPr="00B558E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 xml:space="preserve">Callum McLachlan (piano) </w:t>
      </w:r>
    </w:p>
    <w:p w14:paraId="72865A83" w14:textId="77777777" w:rsidR="00742702" w:rsidRPr="0003796D" w:rsidRDefault="00742702" w:rsidP="00742702">
      <w:pPr>
        <w:ind w:left="1440" w:firstLine="720"/>
        <w:rPr>
          <w:rFonts w:cs="Arial"/>
          <w:b w:val="0"/>
          <w:sz w:val="22"/>
          <w:szCs w:val="22"/>
          <w:vertAlign w:val="superscript"/>
        </w:rPr>
      </w:pPr>
      <w:r>
        <w:rPr>
          <w:rFonts w:cs="Arial"/>
          <w:b w:val="0"/>
          <w:sz w:val="22"/>
          <w:szCs w:val="22"/>
        </w:rPr>
        <w:t>September 9</w:t>
      </w:r>
      <w:r w:rsidRPr="00B558E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Hefin Flute and Harp Duo</w:t>
      </w:r>
    </w:p>
    <w:p w14:paraId="274B54EB" w14:textId="77777777" w:rsidR="00742702" w:rsidRDefault="00742702" w:rsidP="00742702">
      <w:pPr>
        <w:ind w:left="1440" w:firstLine="720"/>
        <w:rPr>
          <w:rFonts w:cs="Calibri"/>
          <w:iCs/>
          <w:sz w:val="22"/>
          <w:szCs w:val="22"/>
        </w:rPr>
      </w:pPr>
    </w:p>
    <w:p w14:paraId="100582A2" w14:textId="77777777" w:rsidR="00742702" w:rsidRPr="00307741" w:rsidRDefault="00742702" w:rsidP="00742702">
      <w:pPr>
        <w:ind w:left="1440" w:firstLine="720"/>
        <w:rPr>
          <w:rFonts w:cs="Calibri"/>
          <w:bCs/>
          <w:u w:val="single"/>
        </w:rPr>
      </w:pPr>
      <w:r w:rsidRPr="00307741">
        <w:rPr>
          <w:rFonts w:cs="Calibri"/>
          <w:iCs/>
          <w:u w:val="single"/>
        </w:rPr>
        <w:t>Saturday Lunchtime Organ Recitals</w:t>
      </w:r>
      <w:r w:rsidRPr="00307741">
        <w:rPr>
          <w:rFonts w:cs="Calibri"/>
          <w:bCs/>
          <w:iCs/>
          <w:u w:val="single"/>
        </w:rPr>
        <w:t xml:space="preserve">, 12.45pm. </w:t>
      </w:r>
      <w:r w:rsidRPr="00307741">
        <w:rPr>
          <w:rFonts w:cs="Calibri"/>
          <w:bCs/>
          <w:u w:val="single"/>
        </w:rPr>
        <w:t>Retiring collection</w:t>
      </w:r>
      <w:r>
        <w:rPr>
          <w:rFonts w:cs="Calibri"/>
          <w:bCs/>
          <w:u w:val="single"/>
        </w:rPr>
        <w:t>.</w:t>
      </w:r>
    </w:p>
    <w:p w14:paraId="3E712A5D" w14:textId="77777777" w:rsidR="00742702" w:rsidRPr="00B558E6" w:rsidRDefault="00742702" w:rsidP="00742702">
      <w:pPr>
        <w:rPr>
          <w:rFonts w:cs="Calibri"/>
          <w:b w:val="0"/>
          <w:sz w:val="22"/>
          <w:szCs w:val="22"/>
        </w:rPr>
      </w:pPr>
      <w:r w:rsidRPr="003F120C">
        <w:rPr>
          <w:rFonts w:cs="Calibri"/>
          <w:bCs/>
          <w:sz w:val="22"/>
          <w:szCs w:val="22"/>
        </w:rPr>
        <w:tab/>
      </w:r>
      <w:r w:rsidRPr="003F120C">
        <w:rPr>
          <w:rFonts w:cs="Calibri"/>
          <w:bCs/>
          <w:sz w:val="22"/>
          <w:szCs w:val="22"/>
        </w:rPr>
        <w:tab/>
      </w:r>
      <w:r w:rsidRPr="003F120C">
        <w:rPr>
          <w:rFonts w:cs="Calibri"/>
          <w:bCs/>
          <w:sz w:val="22"/>
          <w:szCs w:val="22"/>
        </w:rPr>
        <w:tab/>
      </w:r>
      <w:r w:rsidRPr="00B558E6">
        <w:rPr>
          <w:rFonts w:cs="Calibri"/>
          <w:b w:val="0"/>
          <w:sz w:val="22"/>
          <w:szCs w:val="22"/>
        </w:rPr>
        <w:t>September 20</w:t>
      </w:r>
      <w:r w:rsidRPr="00B558E6">
        <w:rPr>
          <w:rFonts w:cs="Calibri"/>
          <w:b w:val="0"/>
          <w:sz w:val="22"/>
          <w:szCs w:val="22"/>
          <w:vertAlign w:val="superscript"/>
        </w:rPr>
        <w:t>th</w:t>
      </w:r>
      <w:r w:rsidRPr="00B558E6">
        <w:rPr>
          <w:rFonts w:cs="Calibri"/>
          <w:b w:val="0"/>
          <w:sz w:val="22"/>
          <w:szCs w:val="22"/>
        </w:rPr>
        <w:t>:     Daniel Mathieson (Chester Cathedral)</w:t>
      </w:r>
    </w:p>
    <w:p w14:paraId="70C20CA4" w14:textId="77777777" w:rsidR="00A06A63" w:rsidRDefault="00A06A63" w:rsidP="00A06A63">
      <w:pPr>
        <w:ind w:left="2160"/>
        <w:rPr>
          <w:rFonts w:cs="Arial"/>
          <w:b w:val="0"/>
          <w:sz w:val="22"/>
          <w:szCs w:val="22"/>
        </w:rPr>
      </w:pPr>
    </w:p>
    <w:p w14:paraId="59747E4F" w14:textId="6135C0F2" w:rsidR="00535ADF" w:rsidRDefault="00A06A63" w:rsidP="00161A89">
      <w:pPr>
        <w:rPr>
          <w:rFonts w:cs="Calibri"/>
          <w:b w:val="0"/>
          <w:i/>
          <w:sz w:val="18"/>
          <w:szCs w:val="18"/>
          <w:lang w:eastAsia="en-US"/>
        </w:rPr>
      </w:pPr>
      <w:r>
        <w:rPr>
          <w:rFonts w:cs="Arial"/>
          <w:sz w:val="28"/>
          <w:szCs w:val="28"/>
        </w:rPr>
        <w:tab/>
      </w:r>
      <w:r>
        <w:rPr>
          <w:rFonts w:cs="Arial"/>
          <w:sz w:val="28"/>
          <w:szCs w:val="28"/>
        </w:rPr>
        <w:tab/>
      </w:r>
      <w:r>
        <w:rPr>
          <w:rFonts w:cs="Arial"/>
          <w:sz w:val="28"/>
          <w:szCs w:val="28"/>
        </w:rPr>
        <w:tab/>
      </w:r>
      <w:r w:rsidR="001B2C1D">
        <w:rPr>
          <w:rFonts w:cs="Calibri"/>
          <w:b w:val="0"/>
          <w:i/>
          <w:sz w:val="18"/>
          <w:szCs w:val="18"/>
          <w:lang w:eastAsia="en-US"/>
        </w:rPr>
        <w:t>T</w:t>
      </w:r>
      <w:r w:rsidR="00535ADF" w:rsidRPr="00535ADF">
        <w:rPr>
          <w:rFonts w:cs="Calibri"/>
          <w:b w:val="0"/>
          <w:i/>
          <w:sz w:val="18"/>
          <w:szCs w:val="18"/>
          <w:lang w:eastAsia="en-US"/>
        </w:rPr>
        <w:t>hank you for supporting this recital. The retiring collection (suggested minimum donation £</w:t>
      </w:r>
      <w:r w:rsidR="004C73A8">
        <w:rPr>
          <w:rFonts w:cs="Calibri"/>
          <w:b w:val="0"/>
          <w:i/>
          <w:sz w:val="18"/>
          <w:szCs w:val="18"/>
          <w:lang w:eastAsia="en-US"/>
        </w:rPr>
        <w:t>4</w:t>
      </w:r>
      <w:r w:rsidR="00535ADF" w:rsidRPr="00535ADF">
        <w:rPr>
          <w:rFonts w:cs="Calibri"/>
          <w:b w:val="0"/>
          <w:i/>
          <w:sz w:val="18"/>
          <w:szCs w:val="18"/>
          <w:lang w:eastAsia="en-US"/>
        </w:rPr>
        <w:t xml:space="preserve"> per person) covers performer, performing rights and other direct expenses, with the balance in aid of Wesley Church funds. If you are a taxpayer it would be much appreciated if you would donate using a Gift Aid envelope (just add your name, </w:t>
      </w:r>
      <w:r w:rsidR="004B4836">
        <w:rPr>
          <w:rFonts w:cs="Calibri"/>
          <w:b w:val="0"/>
          <w:i/>
          <w:sz w:val="18"/>
          <w:szCs w:val="18"/>
          <w:lang w:eastAsia="en-US"/>
        </w:rPr>
        <w:t>house number</w:t>
      </w:r>
      <w:r w:rsidR="00535ADF" w:rsidRPr="00535ADF">
        <w:rPr>
          <w:rFonts w:cs="Calibri"/>
          <w:b w:val="0"/>
          <w:i/>
          <w:sz w:val="18"/>
          <w:szCs w:val="18"/>
          <w:lang w:eastAsia="en-US"/>
        </w:rPr>
        <w:t xml:space="preserve"> &amp; post code).</w:t>
      </w:r>
    </w:p>
    <w:p w14:paraId="611CD615" w14:textId="77777777" w:rsidR="007960DA" w:rsidRPr="007F1E9C" w:rsidRDefault="007960DA" w:rsidP="002104EC">
      <w:pPr>
        <w:ind w:left="340" w:right="340"/>
        <w:jc w:val="both"/>
        <w:rPr>
          <w:sz w:val="16"/>
          <w:szCs w:val="16"/>
        </w:rPr>
      </w:pPr>
    </w:p>
    <w:p w14:paraId="78B5DE79" w14:textId="683661B0" w:rsidR="0042244B" w:rsidRPr="009241B6" w:rsidRDefault="00C11DD7" w:rsidP="00FF0C3A">
      <w:pPr>
        <w:rPr>
          <w:b w:val="0"/>
          <w:bCs/>
          <w:sz w:val="28"/>
          <w:szCs w:val="28"/>
        </w:rPr>
      </w:pPr>
      <w:r w:rsidRPr="00236A76">
        <w:rPr>
          <w:noProof/>
        </w:rPr>
        <w:drawing>
          <wp:inline distT="0" distB="0" distL="0" distR="0" wp14:anchorId="60D51C2F" wp14:editId="19AFBFD9">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6AA71EB3" wp14:editId="3139711E">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23DBCEB3" w14:textId="77777777" w:rsidR="001B2C1D" w:rsidRDefault="001B2C1D" w:rsidP="00C067B5">
      <w:pPr>
        <w:jc w:val="both"/>
        <w:rPr>
          <w:rFonts w:cs="Arial"/>
          <w:sz w:val="28"/>
          <w:szCs w:val="28"/>
        </w:rPr>
      </w:pPr>
    </w:p>
    <w:p w14:paraId="76F0B3B2" w14:textId="77777777" w:rsidR="001B2C1D" w:rsidRDefault="001B2C1D" w:rsidP="00C067B5">
      <w:pPr>
        <w:jc w:val="both"/>
        <w:rPr>
          <w:rFonts w:cs="Arial"/>
          <w:sz w:val="28"/>
          <w:szCs w:val="28"/>
        </w:rPr>
      </w:pPr>
    </w:p>
    <w:p w14:paraId="0001004D" w14:textId="77777777" w:rsidR="001B2C1D" w:rsidRDefault="001B2C1D" w:rsidP="00C067B5">
      <w:pPr>
        <w:jc w:val="both"/>
        <w:rPr>
          <w:rFonts w:cs="Arial"/>
          <w:sz w:val="28"/>
          <w:szCs w:val="28"/>
        </w:rPr>
      </w:pPr>
    </w:p>
    <w:p w14:paraId="46A6FA46" w14:textId="77777777" w:rsidR="001B2C1D" w:rsidRDefault="001B2C1D" w:rsidP="00C067B5">
      <w:pPr>
        <w:jc w:val="both"/>
        <w:rPr>
          <w:rFonts w:cs="Arial"/>
          <w:sz w:val="28"/>
          <w:szCs w:val="28"/>
        </w:rPr>
      </w:pPr>
    </w:p>
    <w:p w14:paraId="5B3F8E46" w14:textId="39F9C8CC" w:rsidR="00742702" w:rsidRPr="00742702" w:rsidRDefault="00742702" w:rsidP="00742702">
      <w:pPr>
        <w:rPr>
          <w:rFonts w:cs="Calibri"/>
          <w:b w:val="0"/>
          <w:bCs/>
        </w:rPr>
      </w:pPr>
      <w:r w:rsidRPr="00742702">
        <w:rPr>
          <w:rFonts w:cs="Calibri"/>
          <w:sz w:val="28"/>
          <w:szCs w:val="28"/>
        </w:rPr>
        <w:t xml:space="preserve">Melvin </w:t>
      </w:r>
      <w:r>
        <w:rPr>
          <w:rFonts w:cs="Calibri"/>
          <w:sz w:val="28"/>
          <w:szCs w:val="28"/>
        </w:rPr>
        <w:t xml:space="preserve">Chan </w:t>
      </w:r>
      <w:r w:rsidRPr="00742702">
        <w:rPr>
          <w:rFonts w:cs="Calibri"/>
          <w:b w:val="0"/>
          <w:bCs/>
        </w:rPr>
        <w:t>is 17 years old, and he is currently studying at the Junior RNCM</w:t>
      </w:r>
      <w:r w:rsidR="00161A89">
        <w:rPr>
          <w:rFonts w:cs="Calibri"/>
          <w:b w:val="0"/>
          <w:bCs/>
        </w:rPr>
        <w:t xml:space="preserve"> </w:t>
      </w:r>
      <w:r w:rsidRPr="00742702">
        <w:rPr>
          <w:rFonts w:cs="Calibri"/>
          <w:b w:val="0"/>
          <w:bCs/>
        </w:rPr>
        <w:t>where he studies piano, composing as well as conducting. He is grateful to be</w:t>
      </w:r>
      <w:r w:rsidR="00161A89">
        <w:rPr>
          <w:rFonts w:cs="Calibri"/>
          <w:b w:val="0"/>
          <w:bCs/>
        </w:rPr>
        <w:t xml:space="preserve"> </w:t>
      </w:r>
      <w:r w:rsidRPr="00742702">
        <w:rPr>
          <w:rFonts w:cs="Calibri"/>
          <w:b w:val="0"/>
          <w:bCs/>
        </w:rPr>
        <w:t>awarded several scholarships including the Rose Goulding Scholarship,</w:t>
      </w:r>
      <w:r w:rsidR="00161A89">
        <w:rPr>
          <w:rFonts w:cs="Calibri"/>
          <w:b w:val="0"/>
          <w:bCs/>
        </w:rPr>
        <w:t xml:space="preserve"> </w:t>
      </w:r>
      <w:r w:rsidRPr="00742702">
        <w:rPr>
          <w:rFonts w:cs="Calibri"/>
          <w:b w:val="0"/>
          <w:bCs/>
        </w:rPr>
        <w:t>the William Dobie Scholarship and the Leverhulme Scholarship.</w:t>
      </w:r>
    </w:p>
    <w:p w14:paraId="3041F8E2" w14:textId="77777777" w:rsidR="00742702" w:rsidRPr="00742702" w:rsidRDefault="00742702" w:rsidP="00742702">
      <w:pPr>
        <w:rPr>
          <w:rFonts w:cs="Calibri"/>
          <w:b w:val="0"/>
          <w:bCs/>
        </w:rPr>
      </w:pPr>
      <w:r w:rsidRPr="00742702">
        <w:rPr>
          <w:rFonts w:cs="Calibri"/>
          <w:b w:val="0"/>
          <w:bCs/>
        </w:rPr>
        <w:t> </w:t>
      </w:r>
    </w:p>
    <w:p w14:paraId="6DF5CDB1" w14:textId="77777777" w:rsidR="00742702" w:rsidRPr="00742702" w:rsidRDefault="00742702" w:rsidP="00742702">
      <w:pPr>
        <w:rPr>
          <w:rFonts w:cs="Calibri"/>
          <w:b w:val="0"/>
          <w:bCs/>
        </w:rPr>
      </w:pPr>
      <w:r w:rsidRPr="00742702">
        <w:rPr>
          <w:rFonts w:cs="Calibri"/>
          <w:b w:val="0"/>
          <w:bCs/>
        </w:rPr>
        <w:t xml:space="preserve">Melvin won several prizes in piano competitions. He was awarded the overall winner of 2023 Scottish International Youth Piano Competition, Chester Young Musician of the Year Competition as well as </w:t>
      </w:r>
      <w:proofErr w:type="spellStart"/>
      <w:r w:rsidRPr="00742702">
        <w:rPr>
          <w:rFonts w:cs="Calibri"/>
          <w:b w:val="0"/>
          <w:bCs/>
        </w:rPr>
        <w:t>Chetham’s</w:t>
      </w:r>
      <w:proofErr w:type="spellEnd"/>
      <w:r w:rsidRPr="00742702">
        <w:rPr>
          <w:rFonts w:cs="Calibri"/>
          <w:b w:val="0"/>
          <w:bCs/>
        </w:rPr>
        <w:t xml:space="preserve"> Concerto Competition. Besides, he recently gave a performance of Rhapsody in Blue with the Symphonic Wind Ensemble at school. He will also be the soloist in Prokofiev’s First Piano Concerto with the JRNCM Sinfonia in July 2025. He has received prizes for his outstanding performances including the 2024 Emanuel Trophy Competition, the 2024 Blackburn Music Festival and has performed in several notable concert halls, including the Stoller Hall, the RNCM Concert Hall, the Ledger Recital Room and the Ruddock Hall. He enjoys sharing music with other people by playing in concerts, such as lunchtime concerts in the Penrith Methodist Church and in the Christ Church Southport.</w:t>
      </w:r>
    </w:p>
    <w:p w14:paraId="09E0E61B" w14:textId="77777777" w:rsidR="00742702" w:rsidRPr="00742702" w:rsidRDefault="00742702" w:rsidP="00742702">
      <w:pPr>
        <w:rPr>
          <w:rFonts w:cs="Calibri"/>
          <w:b w:val="0"/>
          <w:bCs/>
        </w:rPr>
      </w:pPr>
      <w:r w:rsidRPr="00742702">
        <w:rPr>
          <w:rFonts w:cs="Calibri"/>
          <w:b w:val="0"/>
          <w:bCs/>
        </w:rPr>
        <w:t> </w:t>
      </w:r>
    </w:p>
    <w:p w14:paraId="13E85561" w14:textId="77777777" w:rsidR="00742702" w:rsidRPr="00742702" w:rsidRDefault="00742702" w:rsidP="00742702">
      <w:pPr>
        <w:rPr>
          <w:rFonts w:cs="Calibri"/>
          <w:b w:val="0"/>
          <w:bCs/>
        </w:rPr>
      </w:pPr>
      <w:r w:rsidRPr="00742702">
        <w:rPr>
          <w:rFonts w:cs="Calibri"/>
          <w:b w:val="0"/>
          <w:bCs/>
        </w:rPr>
        <w:t xml:space="preserve">He enjoys sharing music with other people, and is a keen chamber music and accompanist. Melvin also has a passion towards Academic Music; he passed the </w:t>
      </w:r>
      <w:proofErr w:type="spellStart"/>
      <w:r w:rsidRPr="00742702">
        <w:rPr>
          <w:rFonts w:cs="Calibri"/>
          <w:b w:val="0"/>
          <w:bCs/>
        </w:rPr>
        <w:t>AmusTCL</w:t>
      </w:r>
      <w:proofErr w:type="spellEnd"/>
      <w:r w:rsidRPr="00742702">
        <w:rPr>
          <w:rFonts w:cs="Calibri"/>
          <w:b w:val="0"/>
          <w:bCs/>
        </w:rPr>
        <w:t xml:space="preserve"> Theory Diploma with Distinction.</w:t>
      </w:r>
    </w:p>
    <w:p w14:paraId="53202D39" w14:textId="77777777" w:rsidR="00742702" w:rsidRDefault="00742702" w:rsidP="00742702">
      <w:pPr>
        <w:rPr>
          <w:rFonts w:cs="Arial"/>
          <w:b w:val="0"/>
          <w:bCs/>
          <w:i/>
          <w:iCs/>
          <w:sz w:val="28"/>
          <w:szCs w:val="28"/>
        </w:rPr>
      </w:pPr>
    </w:p>
    <w:p w14:paraId="1D135776" w14:textId="77777777" w:rsidR="00977E2B" w:rsidRDefault="00977E2B" w:rsidP="00EB0663">
      <w:pPr>
        <w:jc w:val="both"/>
        <w:rPr>
          <w:b w:val="0"/>
        </w:rPr>
      </w:pPr>
    </w:p>
    <w:p w14:paraId="7D7E5A9A" w14:textId="77777777" w:rsidR="00977E2B" w:rsidRDefault="00977E2B" w:rsidP="00EB0663">
      <w:pPr>
        <w:jc w:val="both"/>
        <w:rPr>
          <w:b w:val="0"/>
        </w:rPr>
      </w:pPr>
    </w:p>
    <w:p w14:paraId="46E3C789" w14:textId="77777777" w:rsidR="00977E2B" w:rsidRDefault="00977E2B" w:rsidP="00EB0663">
      <w:pPr>
        <w:jc w:val="both"/>
        <w:rPr>
          <w:b w:val="0"/>
        </w:rPr>
      </w:pPr>
    </w:p>
    <w:p w14:paraId="38EAD1A2" w14:textId="77777777" w:rsidR="00977E2B" w:rsidRDefault="00977E2B" w:rsidP="00EB0663">
      <w:pPr>
        <w:jc w:val="both"/>
        <w:rPr>
          <w:b w:val="0"/>
        </w:rPr>
      </w:pPr>
    </w:p>
    <w:p w14:paraId="76DE07A8" w14:textId="77777777" w:rsidR="00977E2B" w:rsidRDefault="00977E2B" w:rsidP="00EB0663">
      <w:pPr>
        <w:jc w:val="both"/>
        <w:rPr>
          <w:b w:val="0"/>
        </w:rPr>
      </w:pPr>
    </w:p>
    <w:p w14:paraId="1C9656BC" w14:textId="77777777" w:rsidR="00977E2B" w:rsidRDefault="00977E2B" w:rsidP="00EB0663">
      <w:pPr>
        <w:jc w:val="both"/>
        <w:rPr>
          <w:b w:val="0"/>
        </w:rPr>
      </w:pPr>
    </w:p>
    <w:p w14:paraId="24D2D906" w14:textId="77777777" w:rsidR="00977E2B" w:rsidRDefault="00977E2B" w:rsidP="00EB0663">
      <w:pPr>
        <w:jc w:val="both"/>
        <w:rPr>
          <w:b w:val="0"/>
        </w:rPr>
      </w:pPr>
    </w:p>
    <w:p w14:paraId="72A165C1" w14:textId="77777777" w:rsidR="00977E2B" w:rsidRDefault="00977E2B" w:rsidP="00EB0663">
      <w:pPr>
        <w:jc w:val="both"/>
        <w:rPr>
          <w:b w:val="0"/>
        </w:rPr>
      </w:pPr>
    </w:p>
    <w:p w14:paraId="359C5E7D" w14:textId="77777777" w:rsidR="00977E2B" w:rsidRDefault="00977E2B" w:rsidP="00EB0663">
      <w:pPr>
        <w:jc w:val="both"/>
        <w:rPr>
          <w:b w:val="0"/>
        </w:rPr>
      </w:pPr>
    </w:p>
    <w:p w14:paraId="2DF6CEB9" w14:textId="77777777" w:rsidR="00977E2B" w:rsidRPr="00977E2B" w:rsidRDefault="00977E2B" w:rsidP="00977E2B">
      <w:pPr>
        <w:jc w:val="center"/>
        <w:rPr>
          <w:rFonts w:cs="Calibri"/>
          <w:b w:val="0"/>
          <w:i/>
          <w:lang w:eastAsia="en-US"/>
        </w:rPr>
      </w:pPr>
      <w:r w:rsidRPr="00977E2B">
        <w:rPr>
          <w:rFonts w:cs="Calibri"/>
          <w:b w:val="0"/>
          <w:i/>
          <w:lang w:eastAsia="en-US"/>
        </w:rPr>
        <w:t>‘Wednesdays at One’ Lunchtime Concerts at St John’s Church run throughout the summer.</w:t>
      </w:r>
    </w:p>
    <w:p w14:paraId="70654C45" w14:textId="77777777" w:rsidR="00977E2B" w:rsidRPr="00977E2B" w:rsidRDefault="00977E2B" w:rsidP="00977E2B">
      <w:pPr>
        <w:jc w:val="center"/>
        <w:rPr>
          <w:rFonts w:cs="Calibri"/>
          <w:b w:val="0"/>
          <w:i/>
          <w:lang w:eastAsia="en-US"/>
        </w:rPr>
      </w:pPr>
      <w:r w:rsidRPr="00977E2B">
        <w:rPr>
          <w:rFonts w:cs="Calibri"/>
          <w:b w:val="0"/>
          <w:i/>
          <w:lang w:eastAsia="en-US"/>
        </w:rPr>
        <w:t xml:space="preserve">See </w:t>
      </w:r>
      <w:hyperlink r:id="rId9" w:history="1">
        <w:r w:rsidRPr="00977E2B">
          <w:rPr>
            <w:rFonts w:cs="Calibri"/>
            <w:b w:val="0"/>
            <w:i/>
            <w:color w:val="0000FF"/>
            <w:u w:val="single"/>
            <w:lang w:eastAsia="en-US"/>
          </w:rPr>
          <w:t>www.stjohnschester.uk</w:t>
        </w:r>
      </w:hyperlink>
      <w:r w:rsidRPr="00977E2B">
        <w:rPr>
          <w:rFonts w:cs="Calibri"/>
          <w:b w:val="0"/>
          <w:i/>
          <w:lang w:eastAsia="en-US"/>
        </w:rPr>
        <w:t xml:space="preserve"> for performer details</w:t>
      </w:r>
    </w:p>
    <w:p w14:paraId="792BF4B0" w14:textId="77777777" w:rsidR="00977E2B" w:rsidRPr="00977E2B" w:rsidRDefault="00977E2B" w:rsidP="00977E2B">
      <w:pPr>
        <w:rPr>
          <w:rFonts w:cs="Calibri"/>
          <w:b w:val="0"/>
          <w:i/>
          <w:sz w:val="18"/>
          <w:szCs w:val="18"/>
          <w:lang w:eastAsia="en-US"/>
        </w:rPr>
      </w:pPr>
    </w:p>
    <w:p w14:paraId="4CE2A593" w14:textId="77777777" w:rsidR="00977E2B" w:rsidRDefault="00977E2B" w:rsidP="00EB0663">
      <w:pPr>
        <w:jc w:val="both"/>
        <w:rPr>
          <w:b w:val="0"/>
        </w:rPr>
      </w:pPr>
    </w:p>
    <w:p w14:paraId="4E9804F4" w14:textId="77777777" w:rsidR="00EB0663" w:rsidRDefault="00EB0663" w:rsidP="00EB0663">
      <w:pPr>
        <w:jc w:val="both"/>
        <w:rPr>
          <w:b w:val="0"/>
        </w:rPr>
      </w:pPr>
    </w:p>
    <w:sectPr w:rsidR="00EB0663" w:rsidSect="00B36BFA">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EC2E" w14:textId="77777777" w:rsidR="00303AD3" w:rsidRDefault="00303AD3" w:rsidP="00535ADF">
      <w:r>
        <w:separator/>
      </w:r>
    </w:p>
  </w:endnote>
  <w:endnote w:type="continuationSeparator" w:id="0">
    <w:p w14:paraId="003345E0" w14:textId="77777777" w:rsidR="00303AD3" w:rsidRDefault="00303AD3"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A8E0"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33DFA0B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524A84E"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B992" w14:textId="77777777" w:rsidR="00303AD3" w:rsidRDefault="00303AD3" w:rsidP="00535ADF">
      <w:r>
        <w:separator/>
      </w:r>
    </w:p>
  </w:footnote>
  <w:footnote w:type="continuationSeparator" w:id="0">
    <w:p w14:paraId="0626B1AF" w14:textId="77777777" w:rsidR="00303AD3" w:rsidRDefault="00303AD3"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7F846CB"/>
    <w:multiLevelType w:val="hybridMultilevel"/>
    <w:tmpl w:val="23BE80DE"/>
    <w:lvl w:ilvl="0" w:tplc="9D0A1022">
      <w:start w:val="1"/>
      <w:numFmt w:val="upperRoman"/>
      <w:lvlText w:val="%1."/>
      <w:lvlJc w:val="left"/>
      <w:pPr>
        <w:ind w:left="2160" w:hanging="72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C0677"/>
    <w:multiLevelType w:val="multilevel"/>
    <w:tmpl w:val="82CC5E16"/>
    <w:lvl w:ilvl="0">
      <w:start w:val="1"/>
      <w:numFmt w:val="lowerRoman"/>
      <w:lvlText w:val="%1."/>
      <w:lvlJc w:val="right"/>
      <w:pPr>
        <w:tabs>
          <w:tab w:val="num" w:pos="1919"/>
        </w:tabs>
        <w:ind w:left="1919" w:hanging="360"/>
      </w:pPr>
      <w:rPr>
        <w:rFonts w:ascii="Calibri" w:eastAsia="Times New Roman" w:hAnsi="Calibri" w:cs="Calibri"/>
      </w:rPr>
    </w:lvl>
    <w:lvl w:ilvl="1" w:tentative="1">
      <w:start w:val="1"/>
      <w:numFmt w:val="upperRoman"/>
      <w:lvlText w:val="%2."/>
      <w:lvlJc w:val="right"/>
      <w:pPr>
        <w:tabs>
          <w:tab w:val="num" w:pos="2639"/>
        </w:tabs>
        <w:ind w:left="2639" w:hanging="360"/>
      </w:pPr>
    </w:lvl>
    <w:lvl w:ilvl="2" w:tentative="1">
      <w:start w:val="1"/>
      <w:numFmt w:val="upperRoman"/>
      <w:lvlText w:val="%3."/>
      <w:lvlJc w:val="right"/>
      <w:pPr>
        <w:tabs>
          <w:tab w:val="num" w:pos="3359"/>
        </w:tabs>
        <w:ind w:left="3359" w:hanging="360"/>
      </w:pPr>
    </w:lvl>
    <w:lvl w:ilvl="3" w:tentative="1">
      <w:start w:val="1"/>
      <w:numFmt w:val="upperRoman"/>
      <w:lvlText w:val="%4."/>
      <w:lvlJc w:val="right"/>
      <w:pPr>
        <w:tabs>
          <w:tab w:val="num" w:pos="4079"/>
        </w:tabs>
        <w:ind w:left="4079" w:hanging="360"/>
      </w:pPr>
    </w:lvl>
    <w:lvl w:ilvl="4" w:tentative="1">
      <w:start w:val="1"/>
      <w:numFmt w:val="upperRoman"/>
      <w:lvlText w:val="%5."/>
      <w:lvlJc w:val="right"/>
      <w:pPr>
        <w:tabs>
          <w:tab w:val="num" w:pos="4799"/>
        </w:tabs>
        <w:ind w:left="4799" w:hanging="360"/>
      </w:pPr>
    </w:lvl>
    <w:lvl w:ilvl="5" w:tentative="1">
      <w:start w:val="1"/>
      <w:numFmt w:val="upperRoman"/>
      <w:lvlText w:val="%6."/>
      <w:lvlJc w:val="right"/>
      <w:pPr>
        <w:tabs>
          <w:tab w:val="num" w:pos="5519"/>
        </w:tabs>
        <w:ind w:left="5519" w:hanging="360"/>
      </w:pPr>
    </w:lvl>
    <w:lvl w:ilvl="6" w:tentative="1">
      <w:start w:val="1"/>
      <w:numFmt w:val="upperRoman"/>
      <w:lvlText w:val="%7."/>
      <w:lvlJc w:val="right"/>
      <w:pPr>
        <w:tabs>
          <w:tab w:val="num" w:pos="6239"/>
        </w:tabs>
        <w:ind w:left="6239" w:hanging="360"/>
      </w:pPr>
    </w:lvl>
    <w:lvl w:ilvl="7" w:tentative="1">
      <w:start w:val="1"/>
      <w:numFmt w:val="upperRoman"/>
      <w:lvlText w:val="%8."/>
      <w:lvlJc w:val="right"/>
      <w:pPr>
        <w:tabs>
          <w:tab w:val="num" w:pos="6959"/>
        </w:tabs>
        <w:ind w:left="6959" w:hanging="360"/>
      </w:pPr>
    </w:lvl>
    <w:lvl w:ilvl="8" w:tentative="1">
      <w:start w:val="1"/>
      <w:numFmt w:val="upperRoman"/>
      <w:lvlText w:val="%9."/>
      <w:lvlJc w:val="right"/>
      <w:pPr>
        <w:tabs>
          <w:tab w:val="num" w:pos="7679"/>
        </w:tabs>
        <w:ind w:left="7679" w:hanging="360"/>
      </w:pPr>
    </w:lvl>
  </w:abstractNum>
  <w:abstractNum w:abstractNumId="7" w15:restartNumberingAfterBreak="0">
    <w:nsid w:val="5E290950"/>
    <w:multiLevelType w:val="hybridMultilevel"/>
    <w:tmpl w:val="F9363D2A"/>
    <w:lvl w:ilvl="0" w:tplc="FB2E99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2C7334A"/>
    <w:multiLevelType w:val="hybridMultilevel"/>
    <w:tmpl w:val="CBBCA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3BC3950"/>
    <w:multiLevelType w:val="multilevel"/>
    <w:tmpl w:val="FB8E1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BF42073"/>
    <w:multiLevelType w:val="hybridMultilevel"/>
    <w:tmpl w:val="3FDC6A8C"/>
    <w:lvl w:ilvl="0" w:tplc="F97A693A">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5472">
    <w:abstractNumId w:val="1"/>
  </w:num>
  <w:num w:numId="2" w16cid:durableId="559562504">
    <w:abstractNumId w:val="5"/>
  </w:num>
  <w:num w:numId="3" w16cid:durableId="1210606198">
    <w:abstractNumId w:val="0"/>
  </w:num>
  <w:num w:numId="4" w16cid:durableId="500589320">
    <w:abstractNumId w:val="12"/>
  </w:num>
  <w:num w:numId="5" w16cid:durableId="1958023710">
    <w:abstractNumId w:val="4"/>
  </w:num>
  <w:num w:numId="6" w16cid:durableId="916859766">
    <w:abstractNumId w:val="9"/>
  </w:num>
  <w:num w:numId="7" w16cid:durableId="229662207">
    <w:abstractNumId w:val="3"/>
  </w:num>
  <w:num w:numId="8" w16cid:durableId="1206408323">
    <w:abstractNumId w:val="10"/>
  </w:num>
  <w:num w:numId="9" w16cid:durableId="921455525">
    <w:abstractNumId w:val="2"/>
  </w:num>
  <w:num w:numId="10" w16cid:durableId="787359702">
    <w:abstractNumId w:val="7"/>
  </w:num>
  <w:num w:numId="11" w16cid:durableId="827328321">
    <w:abstractNumId w:val="11"/>
  </w:num>
  <w:num w:numId="12" w16cid:durableId="890844746">
    <w:abstractNumId w:val="6"/>
  </w:num>
  <w:num w:numId="13" w16cid:durableId="1082873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3796D"/>
    <w:rsid w:val="000424D7"/>
    <w:rsid w:val="0004476E"/>
    <w:rsid w:val="000459CE"/>
    <w:rsid w:val="000460E5"/>
    <w:rsid w:val="00047C20"/>
    <w:rsid w:val="00053C11"/>
    <w:rsid w:val="00053FB4"/>
    <w:rsid w:val="0006522B"/>
    <w:rsid w:val="00065772"/>
    <w:rsid w:val="00065A3D"/>
    <w:rsid w:val="0006612A"/>
    <w:rsid w:val="0006770C"/>
    <w:rsid w:val="00073921"/>
    <w:rsid w:val="0007415D"/>
    <w:rsid w:val="000769D1"/>
    <w:rsid w:val="00076A7B"/>
    <w:rsid w:val="00077B9B"/>
    <w:rsid w:val="00080480"/>
    <w:rsid w:val="0008307C"/>
    <w:rsid w:val="0008458E"/>
    <w:rsid w:val="000864C9"/>
    <w:rsid w:val="00086A2A"/>
    <w:rsid w:val="00086CB0"/>
    <w:rsid w:val="000879E8"/>
    <w:rsid w:val="00090043"/>
    <w:rsid w:val="000921C9"/>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17DE6"/>
    <w:rsid w:val="001215BC"/>
    <w:rsid w:val="0012172D"/>
    <w:rsid w:val="001217DC"/>
    <w:rsid w:val="001309E0"/>
    <w:rsid w:val="001323B8"/>
    <w:rsid w:val="001350FA"/>
    <w:rsid w:val="00135B9A"/>
    <w:rsid w:val="00135BAB"/>
    <w:rsid w:val="001375B9"/>
    <w:rsid w:val="0014275A"/>
    <w:rsid w:val="001441A3"/>
    <w:rsid w:val="00145D59"/>
    <w:rsid w:val="00146B53"/>
    <w:rsid w:val="0014797E"/>
    <w:rsid w:val="0015469E"/>
    <w:rsid w:val="00155151"/>
    <w:rsid w:val="00161A89"/>
    <w:rsid w:val="00163482"/>
    <w:rsid w:val="001634B8"/>
    <w:rsid w:val="00163E82"/>
    <w:rsid w:val="001653C1"/>
    <w:rsid w:val="00165C1F"/>
    <w:rsid w:val="0016733B"/>
    <w:rsid w:val="00167A69"/>
    <w:rsid w:val="00170B12"/>
    <w:rsid w:val="00173562"/>
    <w:rsid w:val="00174ACD"/>
    <w:rsid w:val="001755B7"/>
    <w:rsid w:val="00176803"/>
    <w:rsid w:val="0018149B"/>
    <w:rsid w:val="00182C3C"/>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2C1D"/>
    <w:rsid w:val="001B41DC"/>
    <w:rsid w:val="001D0258"/>
    <w:rsid w:val="001D16D8"/>
    <w:rsid w:val="001D1A10"/>
    <w:rsid w:val="001D1BB9"/>
    <w:rsid w:val="001D2779"/>
    <w:rsid w:val="001D2A25"/>
    <w:rsid w:val="001D4092"/>
    <w:rsid w:val="001D5070"/>
    <w:rsid w:val="001D764D"/>
    <w:rsid w:val="001E0986"/>
    <w:rsid w:val="001E13CB"/>
    <w:rsid w:val="001E143D"/>
    <w:rsid w:val="001F2325"/>
    <w:rsid w:val="001F46D9"/>
    <w:rsid w:val="001F4E45"/>
    <w:rsid w:val="002032B0"/>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2994"/>
    <w:rsid w:val="0025489F"/>
    <w:rsid w:val="002566B5"/>
    <w:rsid w:val="00261EE3"/>
    <w:rsid w:val="00263EAB"/>
    <w:rsid w:val="00264A35"/>
    <w:rsid w:val="00264A65"/>
    <w:rsid w:val="00267BF3"/>
    <w:rsid w:val="00274326"/>
    <w:rsid w:val="002764DF"/>
    <w:rsid w:val="00276F08"/>
    <w:rsid w:val="00280B6F"/>
    <w:rsid w:val="00281B97"/>
    <w:rsid w:val="00284837"/>
    <w:rsid w:val="00285619"/>
    <w:rsid w:val="00292721"/>
    <w:rsid w:val="002928CB"/>
    <w:rsid w:val="00292D9F"/>
    <w:rsid w:val="00294201"/>
    <w:rsid w:val="00295B6E"/>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3C0"/>
    <w:rsid w:val="002C688F"/>
    <w:rsid w:val="002C6AA3"/>
    <w:rsid w:val="002C7752"/>
    <w:rsid w:val="002D0115"/>
    <w:rsid w:val="002D4449"/>
    <w:rsid w:val="002D624F"/>
    <w:rsid w:val="002D63AE"/>
    <w:rsid w:val="002E08A7"/>
    <w:rsid w:val="002E1E2E"/>
    <w:rsid w:val="002E29D3"/>
    <w:rsid w:val="002E3553"/>
    <w:rsid w:val="002E5E77"/>
    <w:rsid w:val="002F0712"/>
    <w:rsid w:val="002F2695"/>
    <w:rsid w:val="002F4646"/>
    <w:rsid w:val="002F469C"/>
    <w:rsid w:val="00300784"/>
    <w:rsid w:val="00302F57"/>
    <w:rsid w:val="00303AD3"/>
    <w:rsid w:val="00304859"/>
    <w:rsid w:val="00305700"/>
    <w:rsid w:val="0030668A"/>
    <w:rsid w:val="00313ADD"/>
    <w:rsid w:val="00316992"/>
    <w:rsid w:val="00321E67"/>
    <w:rsid w:val="003242FE"/>
    <w:rsid w:val="00325EF2"/>
    <w:rsid w:val="0032632C"/>
    <w:rsid w:val="00332234"/>
    <w:rsid w:val="00332D5E"/>
    <w:rsid w:val="00333370"/>
    <w:rsid w:val="00341426"/>
    <w:rsid w:val="00342084"/>
    <w:rsid w:val="00343264"/>
    <w:rsid w:val="00343641"/>
    <w:rsid w:val="00345C2D"/>
    <w:rsid w:val="0035681D"/>
    <w:rsid w:val="00364589"/>
    <w:rsid w:val="00365B66"/>
    <w:rsid w:val="003664B0"/>
    <w:rsid w:val="003675C8"/>
    <w:rsid w:val="00370485"/>
    <w:rsid w:val="00371561"/>
    <w:rsid w:val="00371803"/>
    <w:rsid w:val="00371997"/>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C3537"/>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244B"/>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240"/>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4836"/>
    <w:rsid w:val="004C08B4"/>
    <w:rsid w:val="004C1415"/>
    <w:rsid w:val="004C73A8"/>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65A"/>
    <w:rsid w:val="0052381F"/>
    <w:rsid w:val="0053194D"/>
    <w:rsid w:val="00534F44"/>
    <w:rsid w:val="00534F55"/>
    <w:rsid w:val="00535ADF"/>
    <w:rsid w:val="005378B1"/>
    <w:rsid w:val="00542633"/>
    <w:rsid w:val="0054267A"/>
    <w:rsid w:val="00543B20"/>
    <w:rsid w:val="00546AFD"/>
    <w:rsid w:val="00547800"/>
    <w:rsid w:val="00547D5F"/>
    <w:rsid w:val="0055390C"/>
    <w:rsid w:val="005579CB"/>
    <w:rsid w:val="00557A11"/>
    <w:rsid w:val="00565E39"/>
    <w:rsid w:val="0056685B"/>
    <w:rsid w:val="00570BBA"/>
    <w:rsid w:val="00572600"/>
    <w:rsid w:val="00572D5B"/>
    <w:rsid w:val="0057333D"/>
    <w:rsid w:val="00573FCF"/>
    <w:rsid w:val="00574362"/>
    <w:rsid w:val="0058123B"/>
    <w:rsid w:val="0058445F"/>
    <w:rsid w:val="005917AC"/>
    <w:rsid w:val="005973CC"/>
    <w:rsid w:val="005A589E"/>
    <w:rsid w:val="005A6D39"/>
    <w:rsid w:val="005A7187"/>
    <w:rsid w:val="005B3FEF"/>
    <w:rsid w:val="005B646E"/>
    <w:rsid w:val="005B764E"/>
    <w:rsid w:val="005C071E"/>
    <w:rsid w:val="005C09BF"/>
    <w:rsid w:val="005C2E42"/>
    <w:rsid w:val="005C39D5"/>
    <w:rsid w:val="005C5A9F"/>
    <w:rsid w:val="005D0045"/>
    <w:rsid w:val="005D28A2"/>
    <w:rsid w:val="005D3A21"/>
    <w:rsid w:val="005D499B"/>
    <w:rsid w:val="005D4FAF"/>
    <w:rsid w:val="005E0608"/>
    <w:rsid w:val="005E6F53"/>
    <w:rsid w:val="005E7AC0"/>
    <w:rsid w:val="005F05BE"/>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161E"/>
    <w:rsid w:val="00635F82"/>
    <w:rsid w:val="00642579"/>
    <w:rsid w:val="00642FA2"/>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7614C"/>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4FD"/>
    <w:rsid w:val="006B7655"/>
    <w:rsid w:val="006C0B31"/>
    <w:rsid w:val="006C0D6C"/>
    <w:rsid w:val="006C105C"/>
    <w:rsid w:val="006D07FD"/>
    <w:rsid w:val="006D140A"/>
    <w:rsid w:val="006D19BB"/>
    <w:rsid w:val="006E1CE3"/>
    <w:rsid w:val="006E20AA"/>
    <w:rsid w:val="006E4172"/>
    <w:rsid w:val="006E4294"/>
    <w:rsid w:val="006E4AA0"/>
    <w:rsid w:val="006E56B5"/>
    <w:rsid w:val="006E70FA"/>
    <w:rsid w:val="006E7819"/>
    <w:rsid w:val="006F01D9"/>
    <w:rsid w:val="006F131E"/>
    <w:rsid w:val="006F2D98"/>
    <w:rsid w:val="006F4A8A"/>
    <w:rsid w:val="006F4DF8"/>
    <w:rsid w:val="006F5F54"/>
    <w:rsid w:val="00700DD2"/>
    <w:rsid w:val="00705F60"/>
    <w:rsid w:val="0071051D"/>
    <w:rsid w:val="00712C45"/>
    <w:rsid w:val="007147A2"/>
    <w:rsid w:val="0071715D"/>
    <w:rsid w:val="0072223F"/>
    <w:rsid w:val="00723D81"/>
    <w:rsid w:val="0072582D"/>
    <w:rsid w:val="007311D3"/>
    <w:rsid w:val="00731A46"/>
    <w:rsid w:val="007331C8"/>
    <w:rsid w:val="0074212B"/>
    <w:rsid w:val="00742702"/>
    <w:rsid w:val="0074604B"/>
    <w:rsid w:val="0075068E"/>
    <w:rsid w:val="007536E5"/>
    <w:rsid w:val="00753D9C"/>
    <w:rsid w:val="0075530D"/>
    <w:rsid w:val="007558CB"/>
    <w:rsid w:val="00757DAD"/>
    <w:rsid w:val="007612C8"/>
    <w:rsid w:val="0076208A"/>
    <w:rsid w:val="00762556"/>
    <w:rsid w:val="00763BB8"/>
    <w:rsid w:val="007668EC"/>
    <w:rsid w:val="00767B9F"/>
    <w:rsid w:val="00771C4E"/>
    <w:rsid w:val="007759C9"/>
    <w:rsid w:val="00775D7F"/>
    <w:rsid w:val="00784675"/>
    <w:rsid w:val="00784C5A"/>
    <w:rsid w:val="00786799"/>
    <w:rsid w:val="007873CE"/>
    <w:rsid w:val="00790592"/>
    <w:rsid w:val="00790A17"/>
    <w:rsid w:val="007936F4"/>
    <w:rsid w:val="00793FC6"/>
    <w:rsid w:val="00794549"/>
    <w:rsid w:val="007960DA"/>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2A30"/>
    <w:rsid w:val="008043AC"/>
    <w:rsid w:val="00805B47"/>
    <w:rsid w:val="00805CC4"/>
    <w:rsid w:val="00806A40"/>
    <w:rsid w:val="00806D9B"/>
    <w:rsid w:val="00807902"/>
    <w:rsid w:val="00807AEC"/>
    <w:rsid w:val="008104DC"/>
    <w:rsid w:val="00813DAF"/>
    <w:rsid w:val="008160BE"/>
    <w:rsid w:val="008175D6"/>
    <w:rsid w:val="0081778E"/>
    <w:rsid w:val="00824457"/>
    <w:rsid w:val="00833875"/>
    <w:rsid w:val="00841CB0"/>
    <w:rsid w:val="00842B5F"/>
    <w:rsid w:val="00842F48"/>
    <w:rsid w:val="0084768C"/>
    <w:rsid w:val="008554C0"/>
    <w:rsid w:val="00862289"/>
    <w:rsid w:val="00863339"/>
    <w:rsid w:val="0086620F"/>
    <w:rsid w:val="008700F3"/>
    <w:rsid w:val="0087183C"/>
    <w:rsid w:val="00875D94"/>
    <w:rsid w:val="00875E85"/>
    <w:rsid w:val="00876B01"/>
    <w:rsid w:val="00880004"/>
    <w:rsid w:val="00881CCE"/>
    <w:rsid w:val="008850CB"/>
    <w:rsid w:val="008868ED"/>
    <w:rsid w:val="00886B94"/>
    <w:rsid w:val="00887B6D"/>
    <w:rsid w:val="00893D23"/>
    <w:rsid w:val="00894F1D"/>
    <w:rsid w:val="00894FD4"/>
    <w:rsid w:val="008A28A7"/>
    <w:rsid w:val="008A2A38"/>
    <w:rsid w:val="008A3454"/>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11B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527"/>
    <w:rsid w:val="009132D1"/>
    <w:rsid w:val="00914812"/>
    <w:rsid w:val="00915901"/>
    <w:rsid w:val="009203FF"/>
    <w:rsid w:val="00920A16"/>
    <w:rsid w:val="00921851"/>
    <w:rsid w:val="00921C30"/>
    <w:rsid w:val="0092343A"/>
    <w:rsid w:val="009241B6"/>
    <w:rsid w:val="0092518D"/>
    <w:rsid w:val="00925CE6"/>
    <w:rsid w:val="00925EB5"/>
    <w:rsid w:val="009272E7"/>
    <w:rsid w:val="009320E1"/>
    <w:rsid w:val="00932AE0"/>
    <w:rsid w:val="00933975"/>
    <w:rsid w:val="0093407E"/>
    <w:rsid w:val="00942242"/>
    <w:rsid w:val="009471E1"/>
    <w:rsid w:val="00952C9E"/>
    <w:rsid w:val="0095328E"/>
    <w:rsid w:val="00962BA7"/>
    <w:rsid w:val="0096451D"/>
    <w:rsid w:val="0096681B"/>
    <w:rsid w:val="00967086"/>
    <w:rsid w:val="009673D6"/>
    <w:rsid w:val="009675CF"/>
    <w:rsid w:val="009727AD"/>
    <w:rsid w:val="00973BD9"/>
    <w:rsid w:val="0097478F"/>
    <w:rsid w:val="009768C9"/>
    <w:rsid w:val="00977E2B"/>
    <w:rsid w:val="00980126"/>
    <w:rsid w:val="00980A7F"/>
    <w:rsid w:val="009905CD"/>
    <w:rsid w:val="009934A7"/>
    <w:rsid w:val="00997F66"/>
    <w:rsid w:val="009A0EE3"/>
    <w:rsid w:val="009A243C"/>
    <w:rsid w:val="009A4DFF"/>
    <w:rsid w:val="009A59D7"/>
    <w:rsid w:val="009B2883"/>
    <w:rsid w:val="009B6727"/>
    <w:rsid w:val="009B76D8"/>
    <w:rsid w:val="009B7D30"/>
    <w:rsid w:val="009C090A"/>
    <w:rsid w:val="009C2045"/>
    <w:rsid w:val="009C79B4"/>
    <w:rsid w:val="009D0DF9"/>
    <w:rsid w:val="009D6182"/>
    <w:rsid w:val="009D7475"/>
    <w:rsid w:val="009D74BA"/>
    <w:rsid w:val="009E31FC"/>
    <w:rsid w:val="009F2668"/>
    <w:rsid w:val="009F2F11"/>
    <w:rsid w:val="009F3A9F"/>
    <w:rsid w:val="00A009F6"/>
    <w:rsid w:val="00A01898"/>
    <w:rsid w:val="00A029E6"/>
    <w:rsid w:val="00A06A63"/>
    <w:rsid w:val="00A07481"/>
    <w:rsid w:val="00A111EA"/>
    <w:rsid w:val="00A119FD"/>
    <w:rsid w:val="00A12011"/>
    <w:rsid w:val="00A12CDE"/>
    <w:rsid w:val="00A16013"/>
    <w:rsid w:val="00A1775E"/>
    <w:rsid w:val="00A200C5"/>
    <w:rsid w:val="00A22154"/>
    <w:rsid w:val="00A238F3"/>
    <w:rsid w:val="00A239C0"/>
    <w:rsid w:val="00A2708C"/>
    <w:rsid w:val="00A2780B"/>
    <w:rsid w:val="00A32449"/>
    <w:rsid w:val="00A33520"/>
    <w:rsid w:val="00A34F9E"/>
    <w:rsid w:val="00A3584A"/>
    <w:rsid w:val="00A36E84"/>
    <w:rsid w:val="00A4007C"/>
    <w:rsid w:val="00A40D1E"/>
    <w:rsid w:val="00A41A59"/>
    <w:rsid w:val="00A42C28"/>
    <w:rsid w:val="00A45C81"/>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3C10"/>
    <w:rsid w:val="00AD55DF"/>
    <w:rsid w:val="00AD60EC"/>
    <w:rsid w:val="00AD7D23"/>
    <w:rsid w:val="00AE30F0"/>
    <w:rsid w:val="00AE366F"/>
    <w:rsid w:val="00AE653F"/>
    <w:rsid w:val="00AE69E8"/>
    <w:rsid w:val="00AE7184"/>
    <w:rsid w:val="00AE72A6"/>
    <w:rsid w:val="00AF0680"/>
    <w:rsid w:val="00AF246A"/>
    <w:rsid w:val="00AF251E"/>
    <w:rsid w:val="00AF32FD"/>
    <w:rsid w:val="00AF3588"/>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6BFA"/>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4F12"/>
    <w:rsid w:val="00B75841"/>
    <w:rsid w:val="00B77538"/>
    <w:rsid w:val="00B8170C"/>
    <w:rsid w:val="00B81FFB"/>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D7F08"/>
    <w:rsid w:val="00BE1455"/>
    <w:rsid w:val="00BE295C"/>
    <w:rsid w:val="00BE2E14"/>
    <w:rsid w:val="00BE5CE0"/>
    <w:rsid w:val="00BE7E14"/>
    <w:rsid w:val="00BF7E46"/>
    <w:rsid w:val="00BF7F7D"/>
    <w:rsid w:val="00C001B9"/>
    <w:rsid w:val="00C043FB"/>
    <w:rsid w:val="00C060C2"/>
    <w:rsid w:val="00C067B5"/>
    <w:rsid w:val="00C0780C"/>
    <w:rsid w:val="00C07E29"/>
    <w:rsid w:val="00C11DD7"/>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50520"/>
    <w:rsid w:val="00C5267C"/>
    <w:rsid w:val="00C5566E"/>
    <w:rsid w:val="00C568CF"/>
    <w:rsid w:val="00C6468D"/>
    <w:rsid w:val="00C65E2B"/>
    <w:rsid w:val="00C6708F"/>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A614E"/>
    <w:rsid w:val="00CB0135"/>
    <w:rsid w:val="00CB093D"/>
    <w:rsid w:val="00CB163F"/>
    <w:rsid w:val="00CB221D"/>
    <w:rsid w:val="00CB41AB"/>
    <w:rsid w:val="00CB681A"/>
    <w:rsid w:val="00CB79EF"/>
    <w:rsid w:val="00CC0B0A"/>
    <w:rsid w:val="00CC1E39"/>
    <w:rsid w:val="00CC2917"/>
    <w:rsid w:val="00CC3EA4"/>
    <w:rsid w:val="00CC4A02"/>
    <w:rsid w:val="00CC5509"/>
    <w:rsid w:val="00CC71D8"/>
    <w:rsid w:val="00CC746C"/>
    <w:rsid w:val="00CD1BFC"/>
    <w:rsid w:val="00CD76BA"/>
    <w:rsid w:val="00CE0972"/>
    <w:rsid w:val="00CE2494"/>
    <w:rsid w:val="00CE3125"/>
    <w:rsid w:val="00CE4B68"/>
    <w:rsid w:val="00CE51DA"/>
    <w:rsid w:val="00CE5EA7"/>
    <w:rsid w:val="00CE7006"/>
    <w:rsid w:val="00CF009E"/>
    <w:rsid w:val="00CF0462"/>
    <w:rsid w:val="00CF30B2"/>
    <w:rsid w:val="00D0152D"/>
    <w:rsid w:val="00D01D77"/>
    <w:rsid w:val="00D04CDA"/>
    <w:rsid w:val="00D1061C"/>
    <w:rsid w:val="00D11B41"/>
    <w:rsid w:val="00D12B1A"/>
    <w:rsid w:val="00D15783"/>
    <w:rsid w:val="00D20EEA"/>
    <w:rsid w:val="00D21AF9"/>
    <w:rsid w:val="00D21D11"/>
    <w:rsid w:val="00D23230"/>
    <w:rsid w:val="00D24784"/>
    <w:rsid w:val="00D24C59"/>
    <w:rsid w:val="00D25CAD"/>
    <w:rsid w:val="00D266E6"/>
    <w:rsid w:val="00D2674F"/>
    <w:rsid w:val="00D30C94"/>
    <w:rsid w:val="00D32DA0"/>
    <w:rsid w:val="00D35942"/>
    <w:rsid w:val="00D375AB"/>
    <w:rsid w:val="00D433C1"/>
    <w:rsid w:val="00D43D77"/>
    <w:rsid w:val="00D46DA7"/>
    <w:rsid w:val="00D506A2"/>
    <w:rsid w:val="00D54CC9"/>
    <w:rsid w:val="00D561BD"/>
    <w:rsid w:val="00D56978"/>
    <w:rsid w:val="00D57E3E"/>
    <w:rsid w:val="00D62D66"/>
    <w:rsid w:val="00D6598B"/>
    <w:rsid w:val="00D7254A"/>
    <w:rsid w:val="00D72D38"/>
    <w:rsid w:val="00D76F86"/>
    <w:rsid w:val="00D778C2"/>
    <w:rsid w:val="00D811BE"/>
    <w:rsid w:val="00D812EA"/>
    <w:rsid w:val="00D852CC"/>
    <w:rsid w:val="00D85367"/>
    <w:rsid w:val="00D90F78"/>
    <w:rsid w:val="00D9172B"/>
    <w:rsid w:val="00D91FDA"/>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36F3"/>
    <w:rsid w:val="00DD4022"/>
    <w:rsid w:val="00DE789A"/>
    <w:rsid w:val="00DF243E"/>
    <w:rsid w:val="00DF3F1D"/>
    <w:rsid w:val="00DF4477"/>
    <w:rsid w:val="00DF5B2F"/>
    <w:rsid w:val="00DF6560"/>
    <w:rsid w:val="00DF6990"/>
    <w:rsid w:val="00E01FD5"/>
    <w:rsid w:val="00E029AE"/>
    <w:rsid w:val="00E058BC"/>
    <w:rsid w:val="00E063E3"/>
    <w:rsid w:val="00E076B3"/>
    <w:rsid w:val="00E07C9C"/>
    <w:rsid w:val="00E1088D"/>
    <w:rsid w:val="00E24617"/>
    <w:rsid w:val="00E27FA0"/>
    <w:rsid w:val="00E32FFB"/>
    <w:rsid w:val="00E34E7C"/>
    <w:rsid w:val="00E3552B"/>
    <w:rsid w:val="00E42350"/>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0663"/>
    <w:rsid w:val="00EB29D2"/>
    <w:rsid w:val="00EB37FF"/>
    <w:rsid w:val="00EB6099"/>
    <w:rsid w:val="00EB60EA"/>
    <w:rsid w:val="00EB6AF8"/>
    <w:rsid w:val="00EB6CE3"/>
    <w:rsid w:val="00EB6E40"/>
    <w:rsid w:val="00EC0AB8"/>
    <w:rsid w:val="00EC3743"/>
    <w:rsid w:val="00EC4874"/>
    <w:rsid w:val="00EC490B"/>
    <w:rsid w:val="00EC78D1"/>
    <w:rsid w:val="00ED690C"/>
    <w:rsid w:val="00EE0567"/>
    <w:rsid w:val="00EE16F0"/>
    <w:rsid w:val="00EE5593"/>
    <w:rsid w:val="00EE596D"/>
    <w:rsid w:val="00EE6F2C"/>
    <w:rsid w:val="00EF177C"/>
    <w:rsid w:val="00EF17BD"/>
    <w:rsid w:val="00F03BF9"/>
    <w:rsid w:val="00F04C27"/>
    <w:rsid w:val="00F04D50"/>
    <w:rsid w:val="00F04F89"/>
    <w:rsid w:val="00F06799"/>
    <w:rsid w:val="00F1134F"/>
    <w:rsid w:val="00F1501D"/>
    <w:rsid w:val="00F15731"/>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2AA2"/>
    <w:rsid w:val="00F65828"/>
    <w:rsid w:val="00F6764D"/>
    <w:rsid w:val="00F6783A"/>
    <w:rsid w:val="00F716CB"/>
    <w:rsid w:val="00F71804"/>
    <w:rsid w:val="00F7297E"/>
    <w:rsid w:val="00F73485"/>
    <w:rsid w:val="00F77320"/>
    <w:rsid w:val="00F8216B"/>
    <w:rsid w:val="00F82E12"/>
    <w:rsid w:val="00F83502"/>
    <w:rsid w:val="00F84A65"/>
    <w:rsid w:val="00F8788B"/>
    <w:rsid w:val="00F90CBD"/>
    <w:rsid w:val="00F94227"/>
    <w:rsid w:val="00F94BED"/>
    <w:rsid w:val="00FA1C56"/>
    <w:rsid w:val="00FA7ED5"/>
    <w:rsid w:val="00FB02BE"/>
    <w:rsid w:val="00FB06FF"/>
    <w:rsid w:val="00FB0D52"/>
    <w:rsid w:val="00FB1605"/>
    <w:rsid w:val="00FB1BFE"/>
    <w:rsid w:val="00FB27A9"/>
    <w:rsid w:val="00FB5015"/>
    <w:rsid w:val="00FB5575"/>
    <w:rsid w:val="00FB7B3A"/>
    <w:rsid w:val="00FC0271"/>
    <w:rsid w:val="00FC1A59"/>
    <w:rsid w:val="00FC2206"/>
    <w:rsid w:val="00FC25D1"/>
    <w:rsid w:val="00FC2E2F"/>
    <w:rsid w:val="00FC2E61"/>
    <w:rsid w:val="00FC45F4"/>
    <w:rsid w:val="00FC4D89"/>
    <w:rsid w:val="00FC5CF5"/>
    <w:rsid w:val="00FC70B1"/>
    <w:rsid w:val="00FD0768"/>
    <w:rsid w:val="00FD1150"/>
    <w:rsid w:val="00FD1208"/>
    <w:rsid w:val="00FD46D3"/>
    <w:rsid w:val="00FD538D"/>
    <w:rsid w:val="00FD7697"/>
    <w:rsid w:val="00FD7B1A"/>
    <w:rsid w:val="00FE0645"/>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255DE"/>
  <w15:chartTrackingRefBased/>
  <w15:docId w15:val="{1E276C90-6837-4879-8111-5F1387C4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character" w:customStyle="1" w:styleId="music-symbol">
    <w:name w:val="music-symbol"/>
    <w:basedOn w:val="DefaultParagraphFont"/>
    <w:rsid w:val="00557A11"/>
  </w:style>
  <w:style w:type="character" w:customStyle="1" w:styleId="music-sharp">
    <w:name w:val="music-sharp"/>
    <w:basedOn w:val="DefaultParagraphFont"/>
    <w:rsid w:val="00557A11"/>
  </w:style>
  <w:style w:type="paragraph" w:styleId="ListParagraph">
    <w:name w:val="List Paragraph"/>
    <w:basedOn w:val="Normal"/>
    <w:uiPriority w:val="34"/>
    <w:qFormat/>
    <w:rsid w:val="001B2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761">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106847255">
      <w:bodyDiv w:val="1"/>
      <w:marLeft w:val="0"/>
      <w:marRight w:val="0"/>
      <w:marTop w:val="0"/>
      <w:marBottom w:val="0"/>
      <w:divBdr>
        <w:top w:val="none" w:sz="0" w:space="0" w:color="auto"/>
        <w:left w:val="none" w:sz="0" w:space="0" w:color="auto"/>
        <w:bottom w:val="none" w:sz="0" w:space="0" w:color="auto"/>
        <w:right w:val="none" w:sz="0" w:space="0" w:color="auto"/>
      </w:divBdr>
    </w:div>
    <w:div w:id="1196842700">
      <w:bodyDiv w:val="1"/>
      <w:marLeft w:val="0"/>
      <w:marRight w:val="0"/>
      <w:marTop w:val="0"/>
      <w:marBottom w:val="0"/>
      <w:divBdr>
        <w:top w:val="none" w:sz="0" w:space="0" w:color="auto"/>
        <w:left w:val="none" w:sz="0" w:space="0" w:color="auto"/>
        <w:bottom w:val="none" w:sz="0" w:space="0" w:color="auto"/>
        <w:right w:val="none" w:sz="0" w:space="0" w:color="auto"/>
      </w:divBdr>
    </w:div>
    <w:div w:id="15393141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2022-04-05T16:14:00Z</cp:lastPrinted>
  <dcterms:created xsi:type="dcterms:W3CDTF">2025-03-28T07:56:00Z</dcterms:created>
  <dcterms:modified xsi:type="dcterms:W3CDTF">2025-03-28T08:15:00Z</dcterms:modified>
</cp:coreProperties>
</file>