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7577" w14:textId="77777777" w:rsidR="00CD1BFC" w:rsidRPr="004D45C5" w:rsidRDefault="00CD1BFC" w:rsidP="00CD1BFC">
      <w:pPr>
        <w:pStyle w:val="Title"/>
        <w:rPr>
          <w:rFonts w:ascii="Calibri" w:hAnsi="Calibri"/>
          <w:i/>
          <w:iCs/>
          <w:sz w:val="72"/>
          <w:szCs w:val="72"/>
        </w:rPr>
      </w:pPr>
      <w:r w:rsidRPr="004D45C5">
        <w:rPr>
          <w:rFonts w:ascii="Calibri" w:hAnsi="Calibri"/>
          <w:i/>
          <w:iCs/>
          <w:sz w:val="72"/>
          <w:szCs w:val="72"/>
        </w:rPr>
        <w:t>MUSIC AT WESLEY</w:t>
      </w:r>
    </w:p>
    <w:p w14:paraId="28673085" w14:textId="77777777" w:rsidR="00CD1BFC" w:rsidRPr="003B6570" w:rsidRDefault="00CD1BFC" w:rsidP="00CD1BFC">
      <w:pPr>
        <w:pStyle w:val="Title"/>
        <w:rPr>
          <w:rFonts w:ascii="Calibri" w:hAnsi="Calibri"/>
          <w:sz w:val="16"/>
          <w:szCs w:val="16"/>
        </w:rPr>
      </w:pPr>
    </w:p>
    <w:p w14:paraId="19BD3370"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0A6B105B" w14:textId="7F368210"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008460EB">
        <w:rPr>
          <w:rFonts w:ascii="Calibri" w:eastAsia="Calibri" w:hAnsi="Calibri" w:cs="Calibri"/>
          <w:b w:val="0"/>
          <w:sz w:val="44"/>
          <w:szCs w:val="44"/>
        </w:rPr>
        <w:t xml:space="preserve"> CH1 1DA</w:t>
      </w:r>
      <w:r w:rsidRPr="0032632C">
        <w:rPr>
          <w:rFonts w:ascii="Calibri" w:eastAsia="Calibri" w:hAnsi="Calibri" w:cs="Calibri"/>
          <w:b w:val="0"/>
          <w:sz w:val="44"/>
          <w:szCs w:val="44"/>
        </w:rPr>
        <w:t xml:space="preserve"> </w:t>
      </w:r>
    </w:p>
    <w:p w14:paraId="485F1D2B" w14:textId="28DA81C2" w:rsidR="00CD1BFC" w:rsidRPr="008460EB" w:rsidRDefault="007F5CE8" w:rsidP="00D92E4E">
      <w:pPr>
        <w:pStyle w:val="Subtitle"/>
        <w:rPr>
          <w:rFonts w:ascii="Calibri" w:hAnsi="Calibri"/>
          <w:b w:val="0"/>
          <w:sz w:val="48"/>
          <w:szCs w:val="48"/>
        </w:rPr>
      </w:pPr>
      <w:r w:rsidRPr="008460EB">
        <w:rPr>
          <w:rFonts w:ascii="Calibri" w:hAnsi="Calibri"/>
          <w:b w:val="0"/>
          <w:sz w:val="48"/>
          <w:szCs w:val="48"/>
        </w:rPr>
        <w:t xml:space="preserve">June </w:t>
      </w:r>
      <w:r w:rsidR="00CF7C4B" w:rsidRPr="008460EB">
        <w:rPr>
          <w:rFonts w:ascii="Calibri" w:hAnsi="Calibri"/>
          <w:b w:val="0"/>
          <w:sz w:val="48"/>
          <w:szCs w:val="48"/>
        </w:rPr>
        <w:t>3</w:t>
      </w:r>
      <w:r w:rsidR="00CF7C4B" w:rsidRPr="008460EB">
        <w:rPr>
          <w:rFonts w:ascii="Calibri" w:hAnsi="Calibri"/>
          <w:b w:val="0"/>
          <w:sz w:val="48"/>
          <w:szCs w:val="48"/>
          <w:vertAlign w:val="superscript"/>
        </w:rPr>
        <w:t>rd</w:t>
      </w:r>
      <w:r w:rsidR="00CF7C4B" w:rsidRPr="008460EB">
        <w:rPr>
          <w:rFonts w:ascii="Calibri" w:hAnsi="Calibri"/>
          <w:b w:val="0"/>
          <w:sz w:val="48"/>
          <w:szCs w:val="48"/>
        </w:rPr>
        <w:t xml:space="preserve"> 2025</w:t>
      </w:r>
      <w:r w:rsidR="00CD1BFC" w:rsidRPr="008460EB">
        <w:rPr>
          <w:rFonts w:ascii="Calibri" w:hAnsi="Calibri"/>
          <w:b w:val="0"/>
          <w:sz w:val="48"/>
          <w:szCs w:val="48"/>
        </w:rPr>
        <w:t>, 12.45pm</w:t>
      </w:r>
    </w:p>
    <w:p w14:paraId="03EED79C" w14:textId="77777777" w:rsidR="0042495B" w:rsidRPr="005F20C3" w:rsidRDefault="0042495B" w:rsidP="00D92E4E">
      <w:pPr>
        <w:pStyle w:val="Subtitle"/>
        <w:rPr>
          <w:rFonts w:ascii="Calibri" w:hAnsi="Calibri"/>
          <w:b w:val="0"/>
          <w:sz w:val="24"/>
        </w:rPr>
      </w:pPr>
    </w:p>
    <w:p w14:paraId="7CD23F1B" w14:textId="77777777" w:rsidR="007F5CE8" w:rsidRPr="004D45C5" w:rsidRDefault="007F5CE8" w:rsidP="00637EFF">
      <w:pPr>
        <w:shd w:val="clear" w:color="auto" w:fill="FFFFFF"/>
        <w:ind w:left="720" w:hanging="720"/>
        <w:jc w:val="center"/>
        <w:rPr>
          <w:rFonts w:cs="Arial"/>
          <w:sz w:val="56"/>
          <w:szCs w:val="56"/>
        </w:rPr>
      </w:pPr>
      <w:r w:rsidRPr="004D45C5">
        <w:rPr>
          <w:rFonts w:cs="Arial"/>
          <w:sz w:val="56"/>
          <w:szCs w:val="56"/>
        </w:rPr>
        <w:t xml:space="preserve">LAURA </w:t>
      </w:r>
      <w:proofErr w:type="gramStart"/>
      <w:r w:rsidRPr="004D45C5">
        <w:rPr>
          <w:rFonts w:cs="Arial"/>
          <w:sz w:val="56"/>
          <w:szCs w:val="56"/>
        </w:rPr>
        <w:t>JELLICOE :</w:t>
      </w:r>
      <w:proofErr w:type="gramEnd"/>
      <w:r w:rsidRPr="004D45C5">
        <w:rPr>
          <w:rFonts w:cs="Arial"/>
          <w:sz w:val="56"/>
          <w:szCs w:val="56"/>
        </w:rPr>
        <w:t xml:space="preserve"> FLUTE</w:t>
      </w:r>
    </w:p>
    <w:p w14:paraId="28CBDAEF" w14:textId="77777777" w:rsidR="004A1854" w:rsidRPr="004D45C5" w:rsidRDefault="007F5CE8" w:rsidP="00637EFF">
      <w:pPr>
        <w:shd w:val="clear" w:color="auto" w:fill="FFFFFF"/>
        <w:ind w:left="720" w:hanging="720"/>
        <w:jc w:val="center"/>
        <w:rPr>
          <w:rFonts w:cs="Arial"/>
          <w:sz w:val="56"/>
          <w:szCs w:val="56"/>
        </w:rPr>
      </w:pPr>
      <w:r w:rsidRPr="004D45C5">
        <w:rPr>
          <w:rFonts w:cs="Arial"/>
          <w:sz w:val="56"/>
          <w:szCs w:val="56"/>
        </w:rPr>
        <w:t xml:space="preserve">JOHN </w:t>
      </w:r>
      <w:proofErr w:type="gramStart"/>
      <w:r w:rsidRPr="004D45C5">
        <w:rPr>
          <w:rFonts w:cs="Arial"/>
          <w:sz w:val="56"/>
          <w:szCs w:val="56"/>
        </w:rPr>
        <w:t>GOUGH</w:t>
      </w:r>
      <w:r w:rsidR="00637EFF" w:rsidRPr="004D45C5">
        <w:rPr>
          <w:rFonts w:cs="Arial"/>
          <w:sz w:val="56"/>
          <w:szCs w:val="56"/>
        </w:rPr>
        <w:t xml:space="preserve"> :</w:t>
      </w:r>
      <w:proofErr w:type="gramEnd"/>
      <w:r w:rsidR="00637EFF" w:rsidRPr="004D45C5">
        <w:rPr>
          <w:rFonts w:cs="Arial"/>
          <w:sz w:val="56"/>
          <w:szCs w:val="56"/>
        </w:rPr>
        <w:t xml:space="preserve"> PIANO</w:t>
      </w:r>
    </w:p>
    <w:p w14:paraId="2F9ABA7F" w14:textId="77777777" w:rsidR="005F20C3" w:rsidRDefault="005F20C3" w:rsidP="005F20C3">
      <w:pPr>
        <w:shd w:val="clear" w:color="auto" w:fill="FFFFFF"/>
        <w:ind w:left="1440" w:firstLine="720"/>
        <w:rPr>
          <w:rFonts w:cs="Arial"/>
          <w:i/>
          <w:iCs/>
        </w:rPr>
      </w:pPr>
    </w:p>
    <w:p w14:paraId="5DF17267" w14:textId="77777777" w:rsidR="002838E2" w:rsidRDefault="002838E2" w:rsidP="005F20C3">
      <w:pPr>
        <w:shd w:val="clear" w:color="auto" w:fill="FFFFFF"/>
        <w:ind w:left="1440" w:firstLine="720"/>
        <w:rPr>
          <w:rFonts w:cs="Arial"/>
          <w:i/>
          <w:iCs/>
        </w:rPr>
      </w:pPr>
    </w:p>
    <w:p w14:paraId="0C5F5577" w14:textId="0D57C73F" w:rsidR="00CF7C4B" w:rsidRDefault="00CF7C4B" w:rsidP="00CF7C4B">
      <w:pPr>
        <w:rPr>
          <w:rFonts w:cs="Arial"/>
          <w:sz w:val="28"/>
          <w:szCs w:val="28"/>
        </w:rPr>
      </w:pPr>
      <w:r w:rsidRPr="00CF7C4B">
        <w:rPr>
          <w:rFonts w:cs="Arial"/>
          <w:sz w:val="28"/>
          <w:szCs w:val="28"/>
        </w:rPr>
        <w:t>Tambourin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CF7C4B">
        <w:rPr>
          <w:rFonts w:cs="Arial"/>
          <w:sz w:val="28"/>
          <w:szCs w:val="28"/>
        </w:rPr>
        <w:t xml:space="preserve">J A Hasse </w:t>
      </w:r>
      <w:r w:rsidR="0020502D">
        <w:rPr>
          <w:rFonts w:cs="Arial"/>
          <w:sz w:val="28"/>
          <w:szCs w:val="28"/>
        </w:rPr>
        <w:t>(1699 – 17??)</w:t>
      </w:r>
    </w:p>
    <w:p w14:paraId="73AED42E" w14:textId="77777777" w:rsidR="00CF7C4B" w:rsidRPr="00CF7C4B" w:rsidRDefault="00CF7C4B" w:rsidP="00CF7C4B">
      <w:pPr>
        <w:rPr>
          <w:rFonts w:cs="Arial"/>
          <w:sz w:val="28"/>
          <w:szCs w:val="28"/>
        </w:rPr>
      </w:pPr>
    </w:p>
    <w:p w14:paraId="60BAE4A5" w14:textId="6170A6C8" w:rsidR="00CF7C4B" w:rsidRDefault="00CF7C4B" w:rsidP="00CF7C4B">
      <w:pPr>
        <w:rPr>
          <w:rFonts w:cs="Arial"/>
          <w:sz w:val="28"/>
          <w:szCs w:val="28"/>
        </w:rPr>
      </w:pPr>
      <w:r w:rsidRPr="00CF7C4B">
        <w:rPr>
          <w:rFonts w:cs="Arial"/>
          <w:sz w:val="28"/>
          <w:szCs w:val="28"/>
        </w:rPr>
        <w:t xml:space="preserve">Methodical Sonata in A major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CF7C4B">
        <w:rPr>
          <w:rFonts w:cs="Arial"/>
          <w:sz w:val="28"/>
          <w:szCs w:val="28"/>
        </w:rPr>
        <w:t xml:space="preserve">Telemann </w:t>
      </w:r>
      <w:r w:rsidR="0020502D">
        <w:rPr>
          <w:rFonts w:cs="Arial"/>
          <w:sz w:val="28"/>
          <w:szCs w:val="28"/>
        </w:rPr>
        <w:t>(1681 – 1767)</w:t>
      </w:r>
    </w:p>
    <w:p w14:paraId="75901108" w14:textId="77777777" w:rsidR="0020502D" w:rsidRDefault="00CF7C4B" w:rsidP="00CF7C4B">
      <w:pPr>
        <w:ind w:firstLine="720"/>
        <w:rPr>
          <w:rFonts w:cs="Arial"/>
          <w:b w:val="0"/>
          <w:bCs/>
          <w:i/>
          <w:iCs/>
          <w:sz w:val="28"/>
          <w:szCs w:val="28"/>
        </w:rPr>
      </w:pPr>
      <w:r w:rsidRPr="0020502D">
        <w:rPr>
          <w:rFonts w:cs="Arial"/>
          <w:b w:val="0"/>
          <w:bCs/>
          <w:i/>
          <w:iCs/>
          <w:sz w:val="28"/>
          <w:szCs w:val="28"/>
        </w:rPr>
        <w:t>Adagio</w:t>
      </w:r>
    </w:p>
    <w:p w14:paraId="405E5DA5" w14:textId="32EA4BF4" w:rsidR="00CF7C4B" w:rsidRPr="0020502D" w:rsidRDefault="00CF7C4B" w:rsidP="00CF7C4B">
      <w:pPr>
        <w:ind w:firstLine="720"/>
        <w:rPr>
          <w:rFonts w:cs="Arial"/>
          <w:b w:val="0"/>
          <w:bCs/>
          <w:i/>
          <w:iCs/>
          <w:sz w:val="28"/>
          <w:szCs w:val="28"/>
        </w:rPr>
      </w:pPr>
      <w:r w:rsidRPr="0020502D">
        <w:rPr>
          <w:rFonts w:cs="Arial"/>
          <w:b w:val="0"/>
          <w:bCs/>
          <w:i/>
          <w:iCs/>
          <w:sz w:val="28"/>
          <w:szCs w:val="28"/>
        </w:rPr>
        <w:t>Vivace</w:t>
      </w:r>
      <w:r w:rsidRPr="0020502D">
        <w:rPr>
          <w:rFonts w:cs="Arial"/>
          <w:b w:val="0"/>
          <w:bCs/>
          <w:i/>
          <w:iCs/>
          <w:sz w:val="28"/>
          <w:szCs w:val="28"/>
        </w:rPr>
        <w:tab/>
      </w:r>
      <w:r w:rsidRPr="0020502D">
        <w:rPr>
          <w:rFonts w:cs="Arial"/>
          <w:b w:val="0"/>
          <w:bCs/>
          <w:i/>
          <w:iCs/>
          <w:sz w:val="28"/>
          <w:szCs w:val="28"/>
        </w:rPr>
        <w:tab/>
      </w:r>
    </w:p>
    <w:p w14:paraId="5D8570A2" w14:textId="77777777" w:rsidR="00CF7C4B" w:rsidRPr="00CF7C4B" w:rsidRDefault="00CF7C4B" w:rsidP="00CF7C4B">
      <w:pPr>
        <w:rPr>
          <w:rFonts w:cs="Arial"/>
          <w:sz w:val="28"/>
          <w:szCs w:val="28"/>
        </w:rPr>
      </w:pPr>
    </w:p>
    <w:p w14:paraId="7F3B4B3E" w14:textId="7571C566" w:rsidR="00CF7C4B" w:rsidRDefault="00CF7C4B" w:rsidP="00CF7C4B">
      <w:pPr>
        <w:rPr>
          <w:rFonts w:cs="Arial"/>
          <w:sz w:val="28"/>
          <w:szCs w:val="28"/>
        </w:rPr>
      </w:pPr>
      <w:r w:rsidRPr="00CF7C4B">
        <w:rPr>
          <w:rFonts w:cs="Arial"/>
          <w:sz w:val="28"/>
          <w:szCs w:val="28"/>
        </w:rPr>
        <w:t>Fantasie </w:t>
      </w:r>
      <w:r w:rsidR="0020502D">
        <w:rPr>
          <w:rFonts w:cs="Arial"/>
          <w:sz w:val="28"/>
          <w:szCs w:val="28"/>
        </w:rPr>
        <w:t>Op. 79</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CF7C4B">
        <w:rPr>
          <w:rFonts w:cs="Arial"/>
          <w:sz w:val="28"/>
          <w:szCs w:val="28"/>
        </w:rPr>
        <w:t>Faur</w:t>
      </w:r>
      <w:r w:rsidR="008460EB">
        <w:rPr>
          <w:rFonts w:cs="Calibri"/>
          <w:sz w:val="28"/>
          <w:szCs w:val="28"/>
        </w:rPr>
        <w:t>é</w:t>
      </w:r>
      <w:r w:rsidRPr="00CF7C4B">
        <w:rPr>
          <w:rFonts w:cs="Arial"/>
          <w:sz w:val="28"/>
          <w:szCs w:val="28"/>
        </w:rPr>
        <w:t xml:space="preserve"> </w:t>
      </w:r>
      <w:r w:rsidR="008460EB">
        <w:rPr>
          <w:rFonts w:cs="Arial"/>
          <w:sz w:val="28"/>
          <w:szCs w:val="28"/>
        </w:rPr>
        <w:t>(1845 – 1924)</w:t>
      </w:r>
    </w:p>
    <w:p w14:paraId="7D2EF894" w14:textId="7D2987EB" w:rsidR="00CF7C4B" w:rsidRDefault="0020502D" w:rsidP="00CF7C4B">
      <w:pPr>
        <w:rPr>
          <w:rFonts w:cs="Arial"/>
          <w:sz w:val="28"/>
          <w:szCs w:val="28"/>
        </w:rPr>
      </w:pPr>
      <w:r>
        <w:rPr>
          <w:rFonts w:cs="Arial"/>
          <w:sz w:val="28"/>
          <w:szCs w:val="28"/>
        </w:rPr>
        <w:tab/>
      </w:r>
      <w:r w:rsidRPr="0020502D">
        <w:rPr>
          <w:rFonts w:cs="Arial"/>
          <w:b w:val="0"/>
          <w:bCs/>
          <w:i/>
          <w:iCs/>
          <w:sz w:val="28"/>
          <w:szCs w:val="28"/>
        </w:rPr>
        <w:t>Andantino</w:t>
      </w:r>
    </w:p>
    <w:p w14:paraId="4939A89E" w14:textId="189949F0" w:rsidR="0020502D" w:rsidRPr="0020502D" w:rsidRDefault="0020502D" w:rsidP="0020502D">
      <w:pPr>
        <w:ind w:firstLine="720"/>
        <w:rPr>
          <w:rFonts w:cs="Arial"/>
          <w:b w:val="0"/>
          <w:bCs/>
          <w:i/>
          <w:iCs/>
          <w:sz w:val="28"/>
          <w:szCs w:val="28"/>
        </w:rPr>
      </w:pPr>
      <w:r w:rsidRPr="0020502D">
        <w:rPr>
          <w:rFonts w:cs="Arial"/>
          <w:b w:val="0"/>
          <w:bCs/>
          <w:i/>
          <w:iCs/>
          <w:sz w:val="28"/>
          <w:szCs w:val="28"/>
        </w:rPr>
        <w:t>Allegro</w:t>
      </w:r>
    </w:p>
    <w:p w14:paraId="21569BEA" w14:textId="77777777" w:rsidR="0020502D" w:rsidRPr="00CF7C4B" w:rsidRDefault="0020502D" w:rsidP="0020502D">
      <w:pPr>
        <w:ind w:firstLine="720"/>
        <w:rPr>
          <w:rFonts w:cs="Arial"/>
          <w:sz w:val="28"/>
          <w:szCs w:val="28"/>
        </w:rPr>
      </w:pPr>
    </w:p>
    <w:p w14:paraId="666ACCCB" w14:textId="7CBC5C1E" w:rsidR="00CF7C4B" w:rsidRDefault="00CF7C4B" w:rsidP="00CF7C4B">
      <w:pPr>
        <w:rPr>
          <w:rFonts w:cs="Arial"/>
          <w:sz w:val="28"/>
          <w:szCs w:val="28"/>
        </w:rPr>
      </w:pPr>
      <w:r w:rsidRPr="00CF7C4B">
        <w:rPr>
          <w:rFonts w:cs="Arial"/>
          <w:sz w:val="28"/>
          <w:szCs w:val="28"/>
        </w:rPr>
        <w:t xml:space="preserve">Sonata for flute and piano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roofErr w:type="spellStart"/>
      <w:r w:rsidRPr="00CF7C4B">
        <w:rPr>
          <w:rFonts w:cs="Arial"/>
          <w:sz w:val="28"/>
          <w:szCs w:val="28"/>
        </w:rPr>
        <w:t>Taktakishvili</w:t>
      </w:r>
      <w:proofErr w:type="spellEnd"/>
      <w:r w:rsidRPr="00CF7C4B">
        <w:rPr>
          <w:rFonts w:cs="Arial"/>
          <w:sz w:val="28"/>
          <w:szCs w:val="28"/>
        </w:rPr>
        <w:t xml:space="preserve"> </w:t>
      </w:r>
      <w:r w:rsidR="0020502D">
        <w:rPr>
          <w:rFonts w:cs="Arial"/>
          <w:sz w:val="28"/>
          <w:szCs w:val="28"/>
        </w:rPr>
        <w:t>(1924 – 89)</w:t>
      </w:r>
    </w:p>
    <w:p w14:paraId="3EB7DA1C" w14:textId="5CFCB8DA" w:rsidR="00CF7C4B" w:rsidRPr="0020502D" w:rsidRDefault="00CF7C4B" w:rsidP="00CF7C4B">
      <w:pPr>
        <w:ind w:firstLine="720"/>
        <w:rPr>
          <w:rFonts w:cs="Arial"/>
          <w:b w:val="0"/>
          <w:bCs/>
          <w:i/>
          <w:iCs/>
          <w:sz w:val="28"/>
          <w:szCs w:val="28"/>
        </w:rPr>
      </w:pPr>
      <w:r w:rsidRPr="0020502D">
        <w:rPr>
          <w:rFonts w:cs="Arial"/>
          <w:b w:val="0"/>
          <w:bCs/>
          <w:i/>
          <w:iCs/>
          <w:sz w:val="28"/>
          <w:szCs w:val="28"/>
        </w:rPr>
        <w:t xml:space="preserve">Allegro </w:t>
      </w:r>
      <w:r w:rsidR="0020502D">
        <w:rPr>
          <w:rFonts w:cs="Arial"/>
          <w:b w:val="0"/>
          <w:bCs/>
          <w:i/>
          <w:iCs/>
          <w:sz w:val="28"/>
          <w:szCs w:val="28"/>
        </w:rPr>
        <w:t>c</w:t>
      </w:r>
      <w:r w:rsidRPr="0020502D">
        <w:rPr>
          <w:rFonts w:cs="Arial"/>
          <w:b w:val="0"/>
          <w:bCs/>
          <w:i/>
          <w:iCs/>
          <w:sz w:val="28"/>
          <w:szCs w:val="28"/>
        </w:rPr>
        <w:t>antabile</w:t>
      </w:r>
    </w:p>
    <w:p w14:paraId="61B5A5F8" w14:textId="77777777" w:rsidR="00CF7C4B" w:rsidRPr="0020502D" w:rsidRDefault="00CF7C4B" w:rsidP="00CF7C4B">
      <w:pPr>
        <w:ind w:firstLine="720"/>
        <w:rPr>
          <w:rFonts w:cs="Arial"/>
          <w:b w:val="0"/>
          <w:bCs/>
          <w:i/>
          <w:iCs/>
          <w:sz w:val="28"/>
          <w:szCs w:val="28"/>
        </w:rPr>
      </w:pPr>
      <w:r w:rsidRPr="0020502D">
        <w:rPr>
          <w:rFonts w:cs="Arial"/>
          <w:b w:val="0"/>
          <w:bCs/>
          <w:i/>
          <w:iCs/>
          <w:sz w:val="28"/>
          <w:szCs w:val="28"/>
        </w:rPr>
        <w:t>Aria</w:t>
      </w:r>
      <w:r w:rsidRPr="0020502D">
        <w:rPr>
          <w:rFonts w:cs="Arial"/>
          <w:b w:val="0"/>
          <w:bCs/>
          <w:i/>
          <w:iCs/>
          <w:sz w:val="28"/>
          <w:szCs w:val="28"/>
        </w:rPr>
        <w:tab/>
      </w:r>
    </w:p>
    <w:p w14:paraId="63CB437D" w14:textId="01AEE35C" w:rsidR="00CF7C4B" w:rsidRPr="0020502D" w:rsidRDefault="00CF7C4B" w:rsidP="00CF7C4B">
      <w:pPr>
        <w:ind w:firstLine="720"/>
        <w:rPr>
          <w:rFonts w:cs="Arial"/>
          <w:b w:val="0"/>
          <w:bCs/>
          <w:i/>
          <w:iCs/>
          <w:sz w:val="28"/>
          <w:szCs w:val="28"/>
        </w:rPr>
      </w:pPr>
      <w:r w:rsidRPr="0020502D">
        <w:rPr>
          <w:rFonts w:cs="Arial"/>
          <w:b w:val="0"/>
          <w:bCs/>
          <w:i/>
          <w:iCs/>
          <w:sz w:val="28"/>
          <w:szCs w:val="28"/>
        </w:rPr>
        <w:t>Allegro</w:t>
      </w:r>
      <w:r w:rsidR="0020502D">
        <w:rPr>
          <w:rFonts w:cs="Arial"/>
          <w:b w:val="0"/>
          <w:bCs/>
          <w:i/>
          <w:iCs/>
          <w:sz w:val="28"/>
          <w:szCs w:val="28"/>
        </w:rPr>
        <w:t xml:space="preserve"> s</w:t>
      </w:r>
      <w:r w:rsidRPr="0020502D">
        <w:rPr>
          <w:rFonts w:cs="Arial"/>
          <w:b w:val="0"/>
          <w:bCs/>
          <w:i/>
          <w:iCs/>
          <w:sz w:val="28"/>
          <w:szCs w:val="28"/>
        </w:rPr>
        <w:t>cherzando</w:t>
      </w:r>
    </w:p>
    <w:p w14:paraId="509C3EBC" w14:textId="77777777" w:rsidR="00CF7C4B" w:rsidRPr="00CF7C4B" w:rsidRDefault="00CF7C4B" w:rsidP="00CF7C4B">
      <w:pPr>
        <w:rPr>
          <w:rFonts w:cs="Arial"/>
          <w:sz w:val="28"/>
          <w:szCs w:val="28"/>
        </w:rPr>
      </w:pPr>
    </w:p>
    <w:p w14:paraId="07E8FC10" w14:textId="26053556" w:rsidR="00CF7C4B" w:rsidRDefault="00CF7C4B" w:rsidP="00CF7C4B">
      <w:pPr>
        <w:rPr>
          <w:rFonts w:cs="Arial"/>
          <w:sz w:val="28"/>
          <w:szCs w:val="28"/>
        </w:rPr>
      </w:pPr>
      <w:r w:rsidRPr="00CF7C4B">
        <w:rPr>
          <w:rFonts w:cs="Arial"/>
          <w:sz w:val="28"/>
          <w:szCs w:val="28"/>
        </w:rPr>
        <w:t xml:space="preserve">How </w:t>
      </w:r>
      <w:r w:rsidR="008460EB">
        <w:rPr>
          <w:rFonts w:cs="Arial"/>
          <w:sz w:val="28"/>
          <w:szCs w:val="28"/>
        </w:rPr>
        <w:t>F</w:t>
      </w:r>
      <w:r w:rsidRPr="00CF7C4B">
        <w:rPr>
          <w:rFonts w:cs="Arial"/>
          <w:sz w:val="28"/>
          <w:szCs w:val="28"/>
        </w:rPr>
        <w:t>air this Spot</w:t>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sidRPr="00CF7C4B">
        <w:rPr>
          <w:rFonts w:cs="Arial"/>
          <w:sz w:val="28"/>
          <w:szCs w:val="28"/>
        </w:rPr>
        <w:t xml:space="preserve">Rachmaninov </w:t>
      </w:r>
      <w:r w:rsidR="008460EB">
        <w:rPr>
          <w:rFonts w:cs="Arial"/>
          <w:sz w:val="28"/>
          <w:szCs w:val="28"/>
        </w:rPr>
        <w:t>(1873 – 1943)</w:t>
      </w:r>
    </w:p>
    <w:p w14:paraId="76474CC6" w14:textId="77777777" w:rsidR="00CF7C4B" w:rsidRPr="00CF7C4B" w:rsidRDefault="00CF7C4B" w:rsidP="00CF7C4B">
      <w:pPr>
        <w:rPr>
          <w:rFonts w:cs="Arial"/>
          <w:sz w:val="28"/>
          <w:szCs w:val="28"/>
        </w:rPr>
      </w:pPr>
    </w:p>
    <w:p w14:paraId="0F1F184F" w14:textId="3EC87EC9" w:rsidR="00103DBE" w:rsidRDefault="00CF7C4B" w:rsidP="00CF7C4B">
      <w:pPr>
        <w:rPr>
          <w:rFonts w:cs="Arial"/>
          <w:sz w:val="28"/>
          <w:szCs w:val="28"/>
        </w:rPr>
      </w:pPr>
      <w:r w:rsidRPr="00CF7C4B">
        <w:rPr>
          <w:rFonts w:cs="Arial"/>
          <w:sz w:val="28"/>
          <w:szCs w:val="28"/>
        </w:rPr>
        <w:t>Valse Caprice</w:t>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Pr>
          <w:rFonts w:cs="Arial"/>
          <w:sz w:val="28"/>
          <w:szCs w:val="28"/>
        </w:rPr>
        <w:tab/>
      </w:r>
      <w:r w:rsidR="0020502D" w:rsidRPr="00CF7C4B">
        <w:rPr>
          <w:rFonts w:cs="Arial"/>
          <w:sz w:val="28"/>
          <w:szCs w:val="28"/>
        </w:rPr>
        <w:t xml:space="preserve">Daniel </w:t>
      </w:r>
      <w:r w:rsidR="008460EB">
        <w:rPr>
          <w:rFonts w:cs="Arial"/>
          <w:sz w:val="28"/>
          <w:szCs w:val="28"/>
        </w:rPr>
        <w:t xml:space="preserve">S </w:t>
      </w:r>
      <w:r w:rsidR="0020502D" w:rsidRPr="00CF7C4B">
        <w:rPr>
          <w:rFonts w:cs="Arial"/>
          <w:sz w:val="28"/>
          <w:szCs w:val="28"/>
        </w:rPr>
        <w:t xml:space="preserve">Wood </w:t>
      </w:r>
      <w:r w:rsidR="008460EB">
        <w:rPr>
          <w:rFonts w:cs="Arial"/>
          <w:sz w:val="28"/>
          <w:szCs w:val="28"/>
        </w:rPr>
        <w:t>(1872 – 1927)</w:t>
      </w:r>
    </w:p>
    <w:p w14:paraId="36F449BE" w14:textId="77777777" w:rsidR="00103DBE" w:rsidRDefault="00103DBE" w:rsidP="005F20C3">
      <w:pPr>
        <w:rPr>
          <w:rFonts w:cs="Arial"/>
          <w:sz w:val="28"/>
          <w:szCs w:val="28"/>
        </w:rPr>
      </w:pPr>
    </w:p>
    <w:p w14:paraId="54BDDCF5" w14:textId="77777777" w:rsidR="00103DBE" w:rsidRPr="00242875" w:rsidRDefault="00103DBE" w:rsidP="005F20C3">
      <w:pPr>
        <w:rPr>
          <w:rFonts w:cs="Arial"/>
          <w:sz w:val="28"/>
          <w:szCs w:val="28"/>
        </w:rPr>
      </w:pPr>
    </w:p>
    <w:p w14:paraId="12D2822A" w14:textId="77777777" w:rsidR="00912140" w:rsidRPr="00AF4816" w:rsidRDefault="00912140" w:rsidP="00912140">
      <w:pPr>
        <w:ind w:left="567"/>
        <w:rPr>
          <w:rFonts w:cs="Arial"/>
          <w:b w:val="0"/>
          <w:sz w:val="8"/>
          <w:szCs w:val="8"/>
        </w:rPr>
      </w:pPr>
    </w:p>
    <w:p w14:paraId="30D852F6" w14:textId="77777777" w:rsidR="002838E2" w:rsidRDefault="00912140" w:rsidP="002838E2">
      <w:pPr>
        <w:rPr>
          <w:rFonts w:cs="Arial"/>
          <w:sz w:val="22"/>
          <w:szCs w:val="22"/>
        </w:rPr>
      </w:pPr>
      <w:r w:rsidRPr="00CA6049">
        <w:rPr>
          <w:rFonts w:cs="Arial"/>
          <w:sz w:val="22"/>
          <w:szCs w:val="22"/>
        </w:rPr>
        <w:t xml:space="preserve"> </w:t>
      </w:r>
      <w:r w:rsidRPr="00CA6049">
        <w:rPr>
          <w:rFonts w:cs="Arial"/>
          <w:sz w:val="22"/>
          <w:szCs w:val="22"/>
        </w:rPr>
        <w:tab/>
      </w:r>
      <w:r w:rsidRPr="00CA6049">
        <w:rPr>
          <w:rFonts w:cs="Arial"/>
          <w:sz w:val="22"/>
          <w:szCs w:val="22"/>
        </w:rPr>
        <w:tab/>
      </w:r>
    </w:p>
    <w:p w14:paraId="75F368B4" w14:textId="77777777" w:rsidR="002838E2" w:rsidRDefault="002838E2" w:rsidP="002838E2">
      <w:pPr>
        <w:rPr>
          <w:rFonts w:cs="Calibri"/>
          <w:b w:val="0"/>
          <w:i/>
          <w:sz w:val="18"/>
          <w:szCs w:val="18"/>
          <w:lang w:eastAsia="en-US"/>
        </w:rPr>
      </w:pPr>
    </w:p>
    <w:p w14:paraId="1604AA38" w14:textId="679D28C4" w:rsidR="003D2BCA" w:rsidRDefault="00535ADF" w:rsidP="00AF4816">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sidR="006B4192">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w:t>
      </w:r>
      <w:r w:rsidR="00CF7C4B">
        <w:rPr>
          <w:rFonts w:cs="Calibri"/>
          <w:b w:val="0"/>
          <w:i/>
          <w:sz w:val="18"/>
          <w:szCs w:val="18"/>
          <w:lang w:eastAsia="en-US"/>
        </w:rPr>
        <w:t>house number</w:t>
      </w:r>
      <w:r w:rsidRPr="00535ADF">
        <w:rPr>
          <w:rFonts w:cs="Calibri"/>
          <w:b w:val="0"/>
          <w:i/>
          <w:sz w:val="18"/>
          <w:szCs w:val="18"/>
          <w:lang w:eastAsia="en-US"/>
        </w:rPr>
        <w:t xml:space="preserve"> &amp; post code).</w:t>
      </w:r>
    </w:p>
    <w:p w14:paraId="4C02DE51" w14:textId="77777777" w:rsidR="00AF4816" w:rsidRDefault="00AF4816" w:rsidP="00AF4816">
      <w:pPr>
        <w:jc w:val="center"/>
        <w:rPr>
          <w:sz w:val="8"/>
          <w:szCs w:val="8"/>
        </w:rPr>
      </w:pPr>
    </w:p>
    <w:p w14:paraId="25179734" w14:textId="77777777" w:rsidR="00FE73B6" w:rsidRDefault="00FE73B6" w:rsidP="00AF4816">
      <w:pPr>
        <w:jc w:val="center"/>
        <w:rPr>
          <w:sz w:val="8"/>
          <w:szCs w:val="8"/>
        </w:rPr>
      </w:pPr>
    </w:p>
    <w:p w14:paraId="15106E33" w14:textId="603434D4" w:rsidR="003E4710" w:rsidRDefault="00327539" w:rsidP="00FC35C4">
      <w:pPr>
        <w:rPr>
          <w:b w:val="0"/>
          <w:i/>
          <w:iCs/>
          <w:sz w:val="22"/>
          <w:szCs w:val="22"/>
        </w:rPr>
      </w:pPr>
      <w:r w:rsidRPr="00236A76">
        <w:rPr>
          <w:noProof/>
        </w:rPr>
        <w:drawing>
          <wp:inline distT="0" distB="0" distL="0" distR="0" wp14:anchorId="1D7887CF" wp14:editId="4DDB8F84">
            <wp:extent cx="2581275"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33FEC480" wp14:editId="0278F4A9">
            <wp:extent cx="121920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326058DE" w14:textId="77777777" w:rsidR="007F5CE8" w:rsidRDefault="007F5CE8" w:rsidP="00FC35C4">
      <w:pPr>
        <w:rPr>
          <w:b w:val="0"/>
          <w:i/>
          <w:iCs/>
          <w:sz w:val="22"/>
          <w:szCs w:val="22"/>
        </w:rPr>
      </w:pPr>
    </w:p>
    <w:p w14:paraId="33FA1DFC" w14:textId="77777777" w:rsidR="008460EB" w:rsidRDefault="008460EB" w:rsidP="007F5CE8">
      <w:pPr>
        <w:rPr>
          <w:sz w:val="28"/>
          <w:szCs w:val="28"/>
        </w:rPr>
      </w:pPr>
    </w:p>
    <w:p w14:paraId="353E1B49" w14:textId="5A1A09E3" w:rsidR="007F5CE8" w:rsidRPr="007F5CE8" w:rsidRDefault="007F5CE8" w:rsidP="007F5CE8">
      <w:pPr>
        <w:rPr>
          <w:b w:val="0"/>
          <w:bCs/>
        </w:rPr>
      </w:pPr>
      <w:r w:rsidRPr="007F5CE8">
        <w:rPr>
          <w:sz w:val="28"/>
          <w:szCs w:val="28"/>
        </w:rPr>
        <w:t>Laura Jellicoe</w:t>
      </w:r>
      <w:r w:rsidRPr="007F5CE8">
        <w:rPr>
          <w:b w:val="0"/>
          <w:bCs/>
        </w:rPr>
        <w:t xml:space="preserve"> grew up in Lancashire, and studied at the RNCM with Clare Southworth, Richard Davis and Peter Lloyd, later enjoying private lessons with Michael Cox and Kate Hill. Early on she was a finalist in both the BBC TV and Radio 2 Young Musician of the Year competitions, and in 1992 she won 1</w:t>
      </w:r>
      <w:r w:rsidRPr="007F5CE8">
        <w:rPr>
          <w:b w:val="0"/>
          <w:bCs/>
          <w:vertAlign w:val="superscript"/>
        </w:rPr>
        <w:t>st</w:t>
      </w:r>
      <w:r w:rsidRPr="007F5CE8">
        <w:rPr>
          <w:b w:val="0"/>
          <w:bCs/>
        </w:rPr>
        <w:t xml:space="preserve"> prize in the British Flute Society’s International Young Artist competition, chaired by James Galway. </w:t>
      </w:r>
    </w:p>
    <w:p w14:paraId="2AA982CF" w14:textId="77777777" w:rsidR="007F5CE8" w:rsidRPr="00EC281C" w:rsidRDefault="007F5CE8" w:rsidP="007F5CE8">
      <w:pPr>
        <w:rPr>
          <w:b w:val="0"/>
          <w:bCs/>
          <w:sz w:val="16"/>
          <w:szCs w:val="16"/>
        </w:rPr>
      </w:pPr>
    </w:p>
    <w:p w14:paraId="440BF705" w14:textId="77777777" w:rsidR="007F5CE8" w:rsidRPr="007F5CE8" w:rsidRDefault="007F5CE8" w:rsidP="007F5CE8">
      <w:pPr>
        <w:rPr>
          <w:b w:val="0"/>
          <w:bCs/>
        </w:rPr>
      </w:pPr>
      <w:r w:rsidRPr="007F5CE8">
        <w:rPr>
          <w:b w:val="0"/>
          <w:bCs/>
        </w:rPr>
        <w:t>Before completing her studies at the RNCM, she joined the Royal Liverpool Philharmonic, playing 2</w:t>
      </w:r>
      <w:r w:rsidRPr="007F5CE8">
        <w:rPr>
          <w:b w:val="0"/>
          <w:bCs/>
          <w:vertAlign w:val="superscript"/>
        </w:rPr>
        <w:t>nd</w:t>
      </w:r>
      <w:r w:rsidRPr="007F5CE8">
        <w:rPr>
          <w:b w:val="0"/>
          <w:bCs/>
        </w:rPr>
        <w:t xml:space="preserve"> flute with and learning from the legendary Colin Chambers, as well as playing 1</w:t>
      </w:r>
      <w:r w:rsidRPr="007F5CE8">
        <w:rPr>
          <w:b w:val="0"/>
          <w:bCs/>
          <w:vertAlign w:val="superscript"/>
        </w:rPr>
        <w:t>st</w:t>
      </w:r>
      <w:r w:rsidRPr="007F5CE8">
        <w:rPr>
          <w:b w:val="0"/>
          <w:bCs/>
        </w:rPr>
        <w:t xml:space="preserve"> flute for many concerts and recordings. She also went on to perform several concertos with the orchestra, and with the inspirational Vernon Handley as her mentor she also conducted them in around 40 Schools concerts. </w:t>
      </w:r>
    </w:p>
    <w:p w14:paraId="1A106105" w14:textId="77777777" w:rsidR="007F5CE8" w:rsidRPr="00EC281C" w:rsidRDefault="007F5CE8" w:rsidP="007F5CE8">
      <w:pPr>
        <w:rPr>
          <w:b w:val="0"/>
          <w:bCs/>
          <w:sz w:val="16"/>
          <w:szCs w:val="16"/>
        </w:rPr>
      </w:pPr>
    </w:p>
    <w:p w14:paraId="0166CD5E" w14:textId="77777777" w:rsidR="007F5CE8" w:rsidRPr="007F5CE8" w:rsidRDefault="007F5CE8" w:rsidP="007F5CE8">
      <w:pPr>
        <w:rPr>
          <w:b w:val="0"/>
          <w:bCs/>
        </w:rPr>
      </w:pPr>
      <w:r w:rsidRPr="007F5CE8">
        <w:rPr>
          <w:b w:val="0"/>
          <w:bCs/>
        </w:rPr>
        <w:t xml:space="preserve">She left the RLPO in 2002 in order to pursue a freelance career, and she now plays with many of the UK orchestras including BBC Symphony, Academy of St Martin in the Fields, London Mozart Players, Halle and the English Symphony Orchestra, where she is Principal Flute. Her other love is teaching – she taught at </w:t>
      </w:r>
      <w:proofErr w:type="spellStart"/>
      <w:r w:rsidRPr="007F5CE8">
        <w:rPr>
          <w:b w:val="0"/>
          <w:bCs/>
        </w:rPr>
        <w:t>Chethams</w:t>
      </w:r>
      <w:proofErr w:type="spellEnd"/>
      <w:r w:rsidRPr="007F5CE8">
        <w:rPr>
          <w:b w:val="0"/>
          <w:bCs/>
        </w:rPr>
        <w:t xml:space="preserve"> for 10 years and is now Professor of Flute at the Royal Academy of Music in London, alongside being Tutor in Flute at the RNCM. With so many of her former students now playing in the profession, one of her biggest joys is turning up to a gig to find she is sitting alongside one! </w:t>
      </w:r>
    </w:p>
    <w:p w14:paraId="5FE14CBD" w14:textId="77777777" w:rsidR="007F5CE8" w:rsidRPr="00EC281C" w:rsidRDefault="007F5CE8" w:rsidP="007F5CE8">
      <w:pPr>
        <w:rPr>
          <w:b w:val="0"/>
          <w:bCs/>
          <w:sz w:val="16"/>
          <w:szCs w:val="16"/>
        </w:rPr>
      </w:pPr>
    </w:p>
    <w:p w14:paraId="6149D456" w14:textId="77777777" w:rsidR="007F5CE8" w:rsidRPr="007F5CE8" w:rsidRDefault="007F5CE8" w:rsidP="007F5CE8">
      <w:pPr>
        <w:rPr>
          <w:b w:val="0"/>
          <w:bCs/>
        </w:rPr>
      </w:pPr>
      <w:r w:rsidRPr="007F5CE8">
        <w:rPr>
          <w:b w:val="0"/>
          <w:bCs/>
        </w:rPr>
        <w:t>Her favourite hobby is spending time with friends, but she also loves hill walking in the Lake District with her husband and trying to learn Italian!</w:t>
      </w:r>
    </w:p>
    <w:p w14:paraId="6863DF33" w14:textId="77777777" w:rsidR="00A227A6" w:rsidRDefault="00A227A6" w:rsidP="00FC35C4">
      <w:pPr>
        <w:rPr>
          <w:b w:val="0"/>
          <w:i/>
          <w:iCs/>
          <w:sz w:val="22"/>
          <w:szCs w:val="22"/>
        </w:rPr>
      </w:pPr>
    </w:p>
    <w:p w14:paraId="3DE3C82E" w14:textId="77777777" w:rsidR="008460EB" w:rsidRDefault="008460EB" w:rsidP="00FC35C4">
      <w:pPr>
        <w:rPr>
          <w:b w:val="0"/>
          <w:i/>
          <w:iCs/>
          <w:sz w:val="22"/>
          <w:szCs w:val="22"/>
        </w:rPr>
      </w:pPr>
    </w:p>
    <w:p w14:paraId="5A76A04F" w14:textId="77777777" w:rsidR="00EC281C" w:rsidRDefault="00EC281C" w:rsidP="00FC35C4">
      <w:pPr>
        <w:rPr>
          <w:b w:val="0"/>
          <w:i/>
          <w:iCs/>
          <w:sz w:val="22"/>
          <w:szCs w:val="22"/>
        </w:rPr>
      </w:pPr>
    </w:p>
    <w:p w14:paraId="13F0EF69" w14:textId="77777777" w:rsidR="00242875" w:rsidRDefault="00242875" w:rsidP="00242875">
      <w:pPr>
        <w:rPr>
          <w:rFonts w:cs="Calibri"/>
          <w:b w:val="0"/>
          <w:bCs/>
        </w:rPr>
      </w:pPr>
      <w:r w:rsidRPr="00511C19">
        <w:rPr>
          <w:rFonts w:cs="Calibri"/>
          <w:sz w:val="28"/>
          <w:szCs w:val="28"/>
        </w:rPr>
        <w:t>John Gough</w:t>
      </w:r>
      <w:r w:rsidRPr="00511C19">
        <w:rPr>
          <w:rFonts w:cs="Calibri"/>
          <w:b w:val="0"/>
          <w:bCs/>
        </w:rPr>
        <w:t xml:space="preserve"> was born and bred in Chester and first appeared at the Chester Lunchtime Concerts (at the Town Hall) when still a sixth former, more years ago than he cares to remember! Following studies as a scholarship student at the RNCM, he has enjoyed a career combining solo playing with chamber music and accompaniment. </w:t>
      </w:r>
    </w:p>
    <w:p w14:paraId="1D1D5A86" w14:textId="77777777" w:rsidR="00242875" w:rsidRPr="00EC281C" w:rsidRDefault="00242875" w:rsidP="00242875">
      <w:pPr>
        <w:rPr>
          <w:rFonts w:cs="Calibri"/>
          <w:b w:val="0"/>
          <w:bCs/>
          <w:sz w:val="16"/>
          <w:szCs w:val="16"/>
        </w:rPr>
      </w:pPr>
    </w:p>
    <w:p w14:paraId="0A26962F" w14:textId="77777777" w:rsidR="00242875" w:rsidRDefault="00242875" w:rsidP="00242875">
      <w:pPr>
        <w:rPr>
          <w:rFonts w:cs="Calibri"/>
          <w:b w:val="0"/>
          <w:bCs/>
        </w:rPr>
      </w:pPr>
      <w:r w:rsidRPr="00511C19">
        <w:rPr>
          <w:rFonts w:cs="Calibri"/>
          <w:b w:val="0"/>
          <w:bCs/>
        </w:rPr>
        <w:t xml:space="preserve">He has given recitals at the Wigmore Hall and Purcell Room in London, the Carnegie Hall in New York, and the Bridgewater Hall in Manchester. He has also appeared with the RPO ‘Pops’, the Royal Liverpool Philharmonic and Northern Chamber Orchestra in addition to many BBC broadcasts, often featuring works by John Ireland after winning the John Ireland Centenary Piano Competition. He also enjoyed giving live broadcasts of the complete piano quartets of Brahms, </w:t>
      </w:r>
      <w:r w:rsidR="00A227A6" w:rsidRPr="00A227A6">
        <w:rPr>
          <w:rFonts w:cs="Calibri"/>
          <w:b w:val="0"/>
          <w:bCs/>
        </w:rPr>
        <w:t>Dvořák</w:t>
      </w:r>
      <w:r w:rsidRPr="00511C19">
        <w:rPr>
          <w:rFonts w:cs="Calibri"/>
          <w:b w:val="0"/>
          <w:bCs/>
        </w:rPr>
        <w:t xml:space="preserve"> and Faur</w:t>
      </w:r>
      <w:r>
        <w:rPr>
          <w:rFonts w:cs="Calibri"/>
          <w:b w:val="0"/>
          <w:bCs/>
        </w:rPr>
        <w:t>é</w:t>
      </w:r>
      <w:r w:rsidRPr="00511C19">
        <w:rPr>
          <w:rFonts w:cs="Calibri"/>
          <w:b w:val="0"/>
          <w:bCs/>
        </w:rPr>
        <w:t xml:space="preserve">.   </w:t>
      </w:r>
    </w:p>
    <w:p w14:paraId="055C31D7" w14:textId="77777777" w:rsidR="00242875" w:rsidRDefault="00242875" w:rsidP="00FC35C4">
      <w:pPr>
        <w:rPr>
          <w:b w:val="0"/>
          <w:i/>
          <w:iCs/>
          <w:sz w:val="22"/>
          <w:szCs w:val="22"/>
        </w:rPr>
      </w:pPr>
    </w:p>
    <w:p w14:paraId="18F57CE2" w14:textId="77777777" w:rsidR="008460EB" w:rsidRDefault="008460EB" w:rsidP="00FC35C4">
      <w:pPr>
        <w:rPr>
          <w:b w:val="0"/>
          <w:i/>
          <w:iCs/>
          <w:sz w:val="22"/>
          <w:szCs w:val="22"/>
        </w:rPr>
      </w:pPr>
    </w:p>
    <w:p w14:paraId="3CF0B163" w14:textId="77777777" w:rsidR="002838E2" w:rsidRDefault="002838E2" w:rsidP="00FC35C4">
      <w:pPr>
        <w:rPr>
          <w:b w:val="0"/>
          <w:i/>
          <w:iCs/>
          <w:sz w:val="22"/>
          <w:szCs w:val="22"/>
        </w:rPr>
      </w:pPr>
    </w:p>
    <w:p w14:paraId="2F5B309E" w14:textId="77777777" w:rsidR="00CF7C4B" w:rsidRDefault="00CF7C4B" w:rsidP="00CF7C4B">
      <w:pPr>
        <w:ind w:left="2500" w:firstLine="380"/>
        <w:rPr>
          <w:rFonts w:cs="Arial"/>
          <w:b w:val="0"/>
          <w:bCs/>
          <w:i/>
        </w:rPr>
      </w:pPr>
      <w:bookmarkStart w:id="0" w:name="_Hlk167688208"/>
      <w:r w:rsidRPr="005C32AB">
        <w:rPr>
          <w:rFonts w:cs="Arial"/>
          <w:bCs/>
          <w:i/>
        </w:rPr>
        <w:t>FUTURE ‘MUSIC AT WESLEY’ CONCERTS</w:t>
      </w:r>
    </w:p>
    <w:p w14:paraId="5864F896" w14:textId="77777777" w:rsidR="00CF7C4B" w:rsidRPr="00F419B7" w:rsidRDefault="00CF7C4B" w:rsidP="00CF7C4B">
      <w:pPr>
        <w:ind w:left="1780" w:firstLine="380"/>
        <w:rPr>
          <w:rFonts w:cs="Arial"/>
          <w:b w:val="0"/>
          <w:bCs/>
          <w:iCs/>
          <w:sz w:val="22"/>
          <w:szCs w:val="22"/>
        </w:rPr>
      </w:pPr>
      <w:r w:rsidRPr="00F419B7">
        <w:rPr>
          <w:rFonts w:cs="Arial"/>
          <w:bCs/>
          <w:iCs/>
          <w:sz w:val="22"/>
          <w:szCs w:val="22"/>
        </w:rPr>
        <w:t>Tuesday Lunchtime Concert Series</w:t>
      </w:r>
      <w:r w:rsidRPr="00F419B7">
        <w:rPr>
          <w:rFonts w:cs="Arial"/>
          <w:iCs/>
          <w:sz w:val="22"/>
          <w:szCs w:val="22"/>
        </w:rPr>
        <w:t>, 12.45pm, Retiring collection</w:t>
      </w:r>
    </w:p>
    <w:p w14:paraId="301926CD" w14:textId="72F1018E" w:rsidR="00CF7C4B" w:rsidRPr="00CF7C4B" w:rsidRDefault="00CF7C4B" w:rsidP="00CF7C4B">
      <w:pPr>
        <w:rPr>
          <w:rFonts w:cs="Calibri"/>
          <w:b w:val="0"/>
          <w:iCs/>
          <w:sz w:val="22"/>
          <w:szCs w:val="22"/>
        </w:rPr>
      </w:pPr>
      <w:r w:rsidRPr="008D23F0">
        <w:rPr>
          <w:rFonts w:cs="Arial"/>
          <w:i/>
          <w:sz w:val="26"/>
          <w:szCs w:val="26"/>
        </w:rPr>
        <w:t xml:space="preserve"> </w:t>
      </w:r>
      <w:r w:rsidRPr="008D23F0">
        <w:rPr>
          <w:rFonts w:cs="Arial"/>
          <w:i/>
          <w:sz w:val="26"/>
          <w:szCs w:val="26"/>
        </w:rPr>
        <w:tab/>
      </w:r>
      <w:r w:rsidRPr="008D23F0">
        <w:rPr>
          <w:rFonts w:cs="Arial"/>
          <w:i/>
          <w:sz w:val="20"/>
          <w:szCs w:val="20"/>
        </w:rPr>
        <w:tab/>
      </w:r>
      <w:r w:rsidRPr="008D23F0">
        <w:rPr>
          <w:rFonts w:cs="Arial"/>
          <w:i/>
          <w:sz w:val="20"/>
          <w:szCs w:val="20"/>
        </w:rPr>
        <w:tab/>
      </w:r>
      <w:r>
        <w:rPr>
          <w:rFonts w:cs="Arial"/>
          <w:i/>
          <w:sz w:val="20"/>
          <w:szCs w:val="20"/>
        </w:rPr>
        <w:tab/>
      </w:r>
      <w:r w:rsidRPr="00CF7C4B">
        <w:rPr>
          <w:rFonts w:cs="Calibri"/>
          <w:b w:val="0"/>
          <w:iCs/>
          <w:sz w:val="22"/>
          <w:szCs w:val="22"/>
        </w:rPr>
        <w:t>June 10</w:t>
      </w:r>
      <w:r w:rsidRPr="00CF7C4B">
        <w:rPr>
          <w:rFonts w:cs="Calibri"/>
          <w:b w:val="0"/>
          <w:iCs/>
          <w:sz w:val="22"/>
          <w:szCs w:val="22"/>
          <w:vertAlign w:val="superscript"/>
        </w:rPr>
        <w:t>th</w:t>
      </w:r>
      <w:r w:rsidRPr="00CF7C4B">
        <w:rPr>
          <w:rFonts w:cs="Calibri"/>
          <w:b w:val="0"/>
          <w:iCs/>
          <w:sz w:val="22"/>
          <w:szCs w:val="22"/>
        </w:rPr>
        <w:t>:           Matthew Lau (piano)</w:t>
      </w:r>
    </w:p>
    <w:p w14:paraId="4FF25B71" w14:textId="77777777" w:rsidR="00CF7C4B" w:rsidRDefault="00CF7C4B" w:rsidP="00CF7C4B">
      <w:pPr>
        <w:tabs>
          <w:tab w:val="left" w:pos="3707"/>
          <w:tab w:val="center" w:pos="5102"/>
        </w:tabs>
        <w:ind w:left="2880"/>
        <w:rPr>
          <w:rFonts w:cs="Calibri"/>
          <w:b w:val="0"/>
          <w:iCs/>
          <w:sz w:val="22"/>
          <w:szCs w:val="22"/>
        </w:rPr>
      </w:pPr>
      <w:r w:rsidRPr="00CF7C4B">
        <w:rPr>
          <w:rFonts w:cs="Calibri"/>
          <w:b w:val="0"/>
          <w:iCs/>
          <w:sz w:val="22"/>
          <w:szCs w:val="22"/>
        </w:rPr>
        <w:t>June 17</w:t>
      </w:r>
      <w:r w:rsidRPr="00CF7C4B">
        <w:rPr>
          <w:rFonts w:cs="Calibri"/>
          <w:b w:val="0"/>
          <w:iCs/>
          <w:sz w:val="22"/>
          <w:szCs w:val="22"/>
          <w:vertAlign w:val="superscript"/>
        </w:rPr>
        <w:t>th</w:t>
      </w:r>
      <w:r w:rsidRPr="00CF7C4B">
        <w:rPr>
          <w:rFonts w:cs="Calibri"/>
          <w:b w:val="0"/>
          <w:iCs/>
          <w:sz w:val="22"/>
          <w:szCs w:val="22"/>
        </w:rPr>
        <w:t>:           Brian Heald (piano)</w:t>
      </w:r>
    </w:p>
    <w:p w14:paraId="787629C2" w14:textId="14427A0A" w:rsidR="00CF7C4B" w:rsidRPr="00CF7C4B" w:rsidRDefault="00CF7C4B" w:rsidP="00CF7C4B">
      <w:pPr>
        <w:tabs>
          <w:tab w:val="left" w:pos="3707"/>
          <w:tab w:val="center" w:pos="5102"/>
        </w:tabs>
        <w:ind w:left="2880"/>
        <w:rPr>
          <w:rFonts w:cs="Calibri"/>
          <w:b w:val="0"/>
          <w:iCs/>
          <w:sz w:val="22"/>
          <w:szCs w:val="22"/>
        </w:rPr>
      </w:pPr>
      <w:r>
        <w:rPr>
          <w:rFonts w:cs="Calibri"/>
          <w:b w:val="0"/>
          <w:iCs/>
          <w:sz w:val="22"/>
          <w:szCs w:val="22"/>
        </w:rPr>
        <w:t>June 24</w:t>
      </w:r>
      <w:r w:rsidRPr="00CF7C4B">
        <w:rPr>
          <w:rFonts w:cs="Calibri"/>
          <w:b w:val="0"/>
          <w:iCs/>
          <w:sz w:val="22"/>
          <w:szCs w:val="22"/>
          <w:vertAlign w:val="superscript"/>
        </w:rPr>
        <w:t>th</w:t>
      </w:r>
      <w:r>
        <w:rPr>
          <w:rFonts w:cs="Calibri"/>
          <w:b w:val="0"/>
          <w:iCs/>
          <w:sz w:val="22"/>
          <w:szCs w:val="22"/>
        </w:rPr>
        <w:t xml:space="preserve">:           Lionel Clarke (cello), </w:t>
      </w:r>
      <w:r w:rsidRPr="00CF7C4B">
        <w:rPr>
          <w:rFonts w:cs="Calibri"/>
          <w:b w:val="0"/>
          <w:iCs/>
          <w:sz w:val="22"/>
          <w:szCs w:val="22"/>
        </w:rPr>
        <w:t>Brian Heald (piano)</w:t>
      </w:r>
    </w:p>
    <w:p w14:paraId="1FAAD725" w14:textId="77777777" w:rsidR="00CF7C4B" w:rsidRPr="003F120C" w:rsidRDefault="00CF7C4B" w:rsidP="00CF7C4B">
      <w:pPr>
        <w:tabs>
          <w:tab w:val="left" w:pos="3707"/>
          <w:tab w:val="center" w:pos="5102"/>
        </w:tabs>
        <w:ind w:left="2880"/>
        <w:rPr>
          <w:rFonts w:cs="Calibri"/>
          <w:bCs/>
          <w:i/>
          <w:sz w:val="22"/>
          <w:szCs w:val="22"/>
        </w:rPr>
      </w:pPr>
      <w:r w:rsidRPr="003F120C">
        <w:rPr>
          <w:rFonts w:cs="Calibri"/>
          <w:bCs/>
          <w:iCs/>
          <w:sz w:val="22"/>
          <w:szCs w:val="22"/>
        </w:rPr>
        <w:t xml:space="preserve">      </w:t>
      </w:r>
    </w:p>
    <w:p w14:paraId="780C58CA" w14:textId="77777777" w:rsidR="00CF7C4B" w:rsidRPr="003F120C" w:rsidRDefault="00CF7C4B" w:rsidP="00CF7C4B">
      <w:pPr>
        <w:rPr>
          <w:rFonts w:cs="Calibri"/>
          <w:bCs/>
          <w:sz w:val="22"/>
          <w:szCs w:val="22"/>
        </w:rPr>
      </w:pPr>
      <w:r w:rsidRPr="003F120C">
        <w:rPr>
          <w:rFonts w:cs="Calibri"/>
          <w:iCs/>
          <w:sz w:val="22"/>
          <w:szCs w:val="22"/>
        </w:rPr>
        <w:t xml:space="preserve"> </w:t>
      </w:r>
      <w:r w:rsidRPr="003F120C">
        <w:rPr>
          <w:rFonts w:cs="Calibri"/>
          <w:iCs/>
          <w:sz w:val="22"/>
          <w:szCs w:val="22"/>
        </w:rPr>
        <w:tab/>
      </w:r>
      <w:r w:rsidRPr="003F120C">
        <w:rPr>
          <w:rFonts w:cs="Calibri"/>
          <w:iCs/>
          <w:sz w:val="22"/>
          <w:szCs w:val="22"/>
        </w:rPr>
        <w:tab/>
      </w:r>
      <w:r w:rsidRPr="003F120C">
        <w:rPr>
          <w:rFonts w:cs="Calibri"/>
          <w:iCs/>
          <w:sz w:val="22"/>
          <w:szCs w:val="22"/>
        </w:rPr>
        <w:tab/>
        <w:t xml:space="preserve">Saturday Lunchtime </w:t>
      </w:r>
      <w:r>
        <w:rPr>
          <w:rFonts w:cs="Calibri"/>
          <w:iCs/>
          <w:sz w:val="22"/>
          <w:szCs w:val="22"/>
        </w:rPr>
        <w:t xml:space="preserve">Organ </w:t>
      </w:r>
      <w:r w:rsidRPr="003F120C">
        <w:rPr>
          <w:rFonts w:cs="Calibri"/>
          <w:iCs/>
          <w:sz w:val="22"/>
          <w:szCs w:val="22"/>
        </w:rPr>
        <w:t>Recitals</w:t>
      </w:r>
      <w:r w:rsidRPr="003F120C">
        <w:rPr>
          <w:rFonts w:cs="Calibri"/>
          <w:bCs/>
          <w:iCs/>
          <w:sz w:val="22"/>
          <w:szCs w:val="22"/>
        </w:rPr>
        <w:t xml:space="preserve">, 12.45pm. </w:t>
      </w:r>
      <w:r w:rsidRPr="003F120C">
        <w:rPr>
          <w:rFonts w:cs="Calibri"/>
          <w:bCs/>
          <w:sz w:val="22"/>
          <w:szCs w:val="22"/>
        </w:rPr>
        <w:t>Retiring collection</w:t>
      </w:r>
    </w:p>
    <w:p w14:paraId="0CB73FFC" w14:textId="77777777" w:rsidR="00CF7C4B" w:rsidRPr="00CF7C4B" w:rsidRDefault="00CF7C4B" w:rsidP="00CF7C4B">
      <w:pPr>
        <w:rPr>
          <w:rFonts w:cs="Calibri"/>
          <w:b w:val="0"/>
          <w:iCs/>
          <w:sz w:val="22"/>
          <w:szCs w:val="22"/>
        </w:rPr>
      </w:pPr>
      <w:r w:rsidRPr="003F120C">
        <w:rPr>
          <w:rFonts w:cs="Calibri"/>
          <w:bCs/>
          <w:sz w:val="22"/>
          <w:szCs w:val="22"/>
        </w:rPr>
        <w:tab/>
      </w:r>
      <w:r w:rsidRPr="003F120C">
        <w:rPr>
          <w:rFonts w:cs="Calibri"/>
          <w:bCs/>
          <w:sz w:val="22"/>
          <w:szCs w:val="22"/>
        </w:rPr>
        <w:tab/>
      </w:r>
      <w:r w:rsidRPr="003F120C">
        <w:rPr>
          <w:rFonts w:cs="Calibri"/>
          <w:bCs/>
          <w:sz w:val="22"/>
          <w:szCs w:val="22"/>
        </w:rPr>
        <w:tab/>
      </w:r>
      <w:r w:rsidRPr="003F120C">
        <w:rPr>
          <w:rFonts w:cs="Calibri"/>
          <w:bCs/>
          <w:sz w:val="22"/>
          <w:szCs w:val="22"/>
        </w:rPr>
        <w:tab/>
      </w:r>
      <w:r w:rsidRPr="00CF7C4B">
        <w:rPr>
          <w:rFonts w:cs="Calibri"/>
          <w:b w:val="0"/>
          <w:sz w:val="22"/>
          <w:szCs w:val="22"/>
        </w:rPr>
        <w:t>June 21</w:t>
      </w:r>
      <w:r w:rsidRPr="00CF7C4B">
        <w:rPr>
          <w:rFonts w:cs="Calibri"/>
          <w:b w:val="0"/>
          <w:sz w:val="22"/>
          <w:szCs w:val="22"/>
          <w:vertAlign w:val="superscript"/>
        </w:rPr>
        <w:t>st</w:t>
      </w:r>
      <w:r w:rsidRPr="00CF7C4B">
        <w:rPr>
          <w:rFonts w:cs="Calibri"/>
          <w:b w:val="0"/>
          <w:sz w:val="22"/>
          <w:szCs w:val="22"/>
        </w:rPr>
        <w:t xml:space="preserve">:   </w:t>
      </w:r>
      <w:r w:rsidRPr="00CF7C4B">
        <w:rPr>
          <w:rFonts w:cs="Calibri"/>
          <w:b w:val="0"/>
          <w:sz w:val="22"/>
          <w:szCs w:val="22"/>
        </w:rPr>
        <w:tab/>
        <w:t>Paul Carr (Birmingham)</w:t>
      </w:r>
    </w:p>
    <w:p w14:paraId="6D1E7119" w14:textId="77777777" w:rsidR="00CF7C4B" w:rsidRPr="00CF7C4B" w:rsidRDefault="00CF7C4B" w:rsidP="00CF7C4B">
      <w:pPr>
        <w:ind w:left="340"/>
        <w:rPr>
          <w:rFonts w:cs="Arial"/>
          <w:b w:val="0"/>
          <w:iCs/>
          <w:sz w:val="22"/>
          <w:szCs w:val="22"/>
        </w:rPr>
      </w:pPr>
    </w:p>
    <w:p w14:paraId="2AF365A2" w14:textId="77777777" w:rsidR="00EC281C" w:rsidRDefault="00EC281C" w:rsidP="00EC281C"/>
    <w:p w14:paraId="568EBD29" w14:textId="77777777" w:rsidR="002838E2" w:rsidRPr="00C54A2E" w:rsidRDefault="002838E2" w:rsidP="002838E2">
      <w:pPr>
        <w:jc w:val="center"/>
        <w:rPr>
          <w:rFonts w:cs="Calibri"/>
          <w:b w:val="0"/>
          <w:i/>
          <w:lang w:eastAsia="en-US"/>
        </w:rPr>
      </w:pPr>
      <w:r w:rsidRPr="00C54A2E">
        <w:rPr>
          <w:rFonts w:cs="Calibri"/>
          <w:b w:val="0"/>
          <w:i/>
          <w:lang w:eastAsia="en-US"/>
        </w:rPr>
        <w:t>‘Wednesdays at One’ Lunchtime Concerts at St John’s Church run throughout the summer</w:t>
      </w:r>
      <w:r>
        <w:rPr>
          <w:rFonts w:cs="Calibri"/>
          <w:b w:val="0"/>
          <w:i/>
          <w:lang w:eastAsia="en-US"/>
        </w:rPr>
        <w:t>.</w:t>
      </w:r>
    </w:p>
    <w:p w14:paraId="3CFBA869" w14:textId="77777777" w:rsidR="002838E2" w:rsidRDefault="002838E2" w:rsidP="00EC281C">
      <w:pPr>
        <w:jc w:val="center"/>
        <w:rPr>
          <w:b w:val="0"/>
          <w:i/>
          <w:iCs/>
          <w:sz w:val="22"/>
          <w:szCs w:val="22"/>
        </w:rPr>
      </w:pPr>
      <w:r w:rsidRPr="00C54A2E">
        <w:rPr>
          <w:rFonts w:cs="Calibri"/>
          <w:b w:val="0"/>
          <w:i/>
          <w:lang w:eastAsia="en-US"/>
        </w:rPr>
        <w:t xml:space="preserve">See </w:t>
      </w:r>
      <w:hyperlink r:id="rId9" w:history="1">
        <w:r w:rsidRPr="00C54A2E">
          <w:rPr>
            <w:rStyle w:val="Hyperlink"/>
            <w:rFonts w:cs="Calibri"/>
            <w:b w:val="0"/>
            <w:i/>
            <w:lang w:eastAsia="en-US"/>
          </w:rPr>
          <w:t>www.stjohnschester.uk</w:t>
        </w:r>
      </w:hyperlink>
      <w:r>
        <w:rPr>
          <w:rFonts w:cs="Calibri"/>
          <w:b w:val="0"/>
          <w:i/>
          <w:lang w:eastAsia="en-US"/>
        </w:rPr>
        <w:t xml:space="preserve"> for performer details</w:t>
      </w:r>
      <w:bookmarkEnd w:id="0"/>
    </w:p>
    <w:sectPr w:rsidR="002838E2" w:rsidSect="002104EC">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8522" w14:textId="77777777" w:rsidR="00D7638C" w:rsidRDefault="00D7638C" w:rsidP="00535ADF">
      <w:r>
        <w:separator/>
      </w:r>
    </w:p>
  </w:endnote>
  <w:endnote w:type="continuationSeparator" w:id="0">
    <w:p w14:paraId="000F2E84" w14:textId="77777777" w:rsidR="00D7638C" w:rsidRDefault="00D7638C"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1CA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6F90E12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41A79E0"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612B" w14:textId="77777777" w:rsidR="00D7638C" w:rsidRDefault="00D7638C" w:rsidP="00535ADF">
      <w:r>
        <w:separator/>
      </w:r>
    </w:p>
  </w:footnote>
  <w:footnote w:type="continuationSeparator" w:id="0">
    <w:p w14:paraId="4F1F1D5C" w14:textId="77777777" w:rsidR="00D7638C" w:rsidRDefault="00D7638C"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1E014EC1"/>
    <w:multiLevelType w:val="multilevel"/>
    <w:tmpl w:val="0B0072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612CA"/>
    <w:multiLevelType w:val="multilevel"/>
    <w:tmpl w:val="2346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700084"/>
    <w:multiLevelType w:val="hybridMultilevel"/>
    <w:tmpl w:val="05BC4946"/>
    <w:lvl w:ilvl="0" w:tplc="6EFA0542">
      <w:start w:val="1"/>
      <w:numFmt w:val="decimal"/>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1" w15:restartNumberingAfterBreak="0">
    <w:nsid w:val="3BB970B9"/>
    <w:multiLevelType w:val="multilevel"/>
    <w:tmpl w:val="5934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274238"/>
    <w:multiLevelType w:val="hybridMultilevel"/>
    <w:tmpl w:val="2D50CAE8"/>
    <w:lvl w:ilvl="0" w:tplc="CB4EE3F0">
      <w:start w:val="1"/>
      <w:numFmt w:val="decimal"/>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4"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B77DA"/>
    <w:multiLevelType w:val="hybridMultilevel"/>
    <w:tmpl w:val="0A888800"/>
    <w:lvl w:ilvl="0" w:tplc="8B2818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9CA0F2A"/>
    <w:multiLevelType w:val="hybridMultilevel"/>
    <w:tmpl w:val="BA6C7778"/>
    <w:lvl w:ilvl="0" w:tplc="A80C8584">
      <w:start w:val="1"/>
      <w:numFmt w:val="decimal"/>
      <w:lvlText w:val="%1."/>
      <w:lvlJc w:val="left"/>
      <w:pPr>
        <w:ind w:left="927"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77871">
    <w:abstractNumId w:val="4"/>
  </w:num>
  <w:num w:numId="2" w16cid:durableId="1599606194">
    <w:abstractNumId w:val="16"/>
  </w:num>
  <w:num w:numId="3" w16cid:durableId="331756777">
    <w:abstractNumId w:val="1"/>
  </w:num>
  <w:num w:numId="4" w16cid:durableId="378668472">
    <w:abstractNumId w:val="19"/>
  </w:num>
  <w:num w:numId="5" w16cid:durableId="371077394">
    <w:abstractNumId w:val="12"/>
  </w:num>
  <w:num w:numId="6" w16cid:durableId="1051272185">
    <w:abstractNumId w:val="17"/>
  </w:num>
  <w:num w:numId="7" w16cid:durableId="1147667114">
    <w:abstractNumId w:val="8"/>
  </w:num>
  <w:num w:numId="8" w16cid:durableId="1375806728">
    <w:abstractNumId w:val="20"/>
  </w:num>
  <w:num w:numId="9" w16cid:durableId="1278952526">
    <w:abstractNumId w:val="2"/>
  </w:num>
  <w:num w:numId="10" w16cid:durableId="880553817">
    <w:abstractNumId w:val="14"/>
  </w:num>
  <w:num w:numId="11" w16cid:durableId="593170186">
    <w:abstractNumId w:val="3"/>
  </w:num>
  <w:num w:numId="12" w16cid:durableId="650644226">
    <w:abstractNumId w:val="7"/>
  </w:num>
  <w:num w:numId="13" w16cid:durableId="2116703991">
    <w:abstractNumId w:val="5"/>
  </w:num>
  <w:num w:numId="14" w16cid:durableId="235867728">
    <w:abstractNumId w:val="0"/>
  </w:num>
  <w:num w:numId="15" w16cid:durableId="1153719097">
    <w:abstractNumId w:val="11"/>
  </w:num>
  <w:num w:numId="16" w16cid:durableId="1556161605">
    <w:abstractNumId w:val="18"/>
  </w:num>
  <w:num w:numId="17" w16cid:durableId="866795598">
    <w:abstractNumId w:val="6"/>
  </w:num>
  <w:num w:numId="18" w16cid:durableId="747964600">
    <w:abstractNumId w:val="9"/>
  </w:num>
  <w:num w:numId="19" w16cid:durableId="705568894">
    <w:abstractNumId w:val="13"/>
  </w:num>
  <w:num w:numId="20" w16cid:durableId="705838245">
    <w:abstractNumId w:val="15"/>
  </w:num>
  <w:num w:numId="21" w16cid:durableId="1187792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0516"/>
    <w:rsid w:val="00034CE8"/>
    <w:rsid w:val="00037886"/>
    <w:rsid w:val="000424D7"/>
    <w:rsid w:val="0004476E"/>
    <w:rsid w:val="000459CE"/>
    <w:rsid w:val="000460E5"/>
    <w:rsid w:val="00047C20"/>
    <w:rsid w:val="00053C11"/>
    <w:rsid w:val="00053FB4"/>
    <w:rsid w:val="000561DA"/>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2641"/>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3DBE"/>
    <w:rsid w:val="00107796"/>
    <w:rsid w:val="001129BC"/>
    <w:rsid w:val="00115FE8"/>
    <w:rsid w:val="001165C3"/>
    <w:rsid w:val="00117718"/>
    <w:rsid w:val="001215BC"/>
    <w:rsid w:val="0012172D"/>
    <w:rsid w:val="001217DC"/>
    <w:rsid w:val="001309E0"/>
    <w:rsid w:val="00131378"/>
    <w:rsid w:val="001323B8"/>
    <w:rsid w:val="001350FA"/>
    <w:rsid w:val="00135B9A"/>
    <w:rsid w:val="00135BAB"/>
    <w:rsid w:val="001375B9"/>
    <w:rsid w:val="0014275A"/>
    <w:rsid w:val="001441A3"/>
    <w:rsid w:val="00145D59"/>
    <w:rsid w:val="00146B53"/>
    <w:rsid w:val="0014797E"/>
    <w:rsid w:val="0015469E"/>
    <w:rsid w:val="001547BA"/>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2558"/>
    <w:rsid w:val="001B41DC"/>
    <w:rsid w:val="001D0258"/>
    <w:rsid w:val="001D16D8"/>
    <w:rsid w:val="001D1A10"/>
    <w:rsid w:val="001D1BB9"/>
    <w:rsid w:val="001D2779"/>
    <w:rsid w:val="001D4092"/>
    <w:rsid w:val="001D5070"/>
    <w:rsid w:val="001D6D7C"/>
    <w:rsid w:val="001D764D"/>
    <w:rsid w:val="001E0986"/>
    <w:rsid w:val="001E13CB"/>
    <w:rsid w:val="001E143D"/>
    <w:rsid w:val="001E4161"/>
    <w:rsid w:val="001F2325"/>
    <w:rsid w:val="001F46D9"/>
    <w:rsid w:val="001F4E45"/>
    <w:rsid w:val="001F6A7E"/>
    <w:rsid w:val="0020502D"/>
    <w:rsid w:val="0020662B"/>
    <w:rsid w:val="002069D3"/>
    <w:rsid w:val="00206FDA"/>
    <w:rsid w:val="002103FE"/>
    <w:rsid w:val="002104EC"/>
    <w:rsid w:val="0021292D"/>
    <w:rsid w:val="00215A43"/>
    <w:rsid w:val="002203F6"/>
    <w:rsid w:val="00221E2A"/>
    <w:rsid w:val="00221EC1"/>
    <w:rsid w:val="002225E1"/>
    <w:rsid w:val="00222755"/>
    <w:rsid w:val="00222B50"/>
    <w:rsid w:val="00230D16"/>
    <w:rsid w:val="0023654B"/>
    <w:rsid w:val="00237886"/>
    <w:rsid w:val="00237C00"/>
    <w:rsid w:val="002425A1"/>
    <w:rsid w:val="002427F0"/>
    <w:rsid w:val="00242875"/>
    <w:rsid w:val="00243784"/>
    <w:rsid w:val="00252994"/>
    <w:rsid w:val="0025489F"/>
    <w:rsid w:val="002566B5"/>
    <w:rsid w:val="00256D5E"/>
    <w:rsid w:val="00261EE3"/>
    <w:rsid w:val="00263EAB"/>
    <w:rsid w:val="00264A35"/>
    <w:rsid w:val="00264A65"/>
    <w:rsid w:val="00267BF3"/>
    <w:rsid w:val="00274326"/>
    <w:rsid w:val="00276F08"/>
    <w:rsid w:val="00280B6F"/>
    <w:rsid w:val="00281B97"/>
    <w:rsid w:val="002838E2"/>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D74CE"/>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27539"/>
    <w:rsid w:val="00332234"/>
    <w:rsid w:val="00332D5E"/>
    <w:rsid w:val="00333370"/>
    <w:rsid w:val="00341426"/>
    <w:rsid w:val="00342084"/>
    <w:rsid w:val="00343264"/>
    <w:rsid w:val="00343641"/>
    <w:rsid w:val="00345C2D"/>
    <w:rsid w:val="003474A1"/>
    <w:rsid w:val="0035681D"/>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3A19"/>
    <w:rsid w:val="003D4330"/>
    <w:rsid w:val="003D6BEB"/>
    <w:rsid w:val="003D70E9"/>
    <w:rsid w:val="003E12A0"/>
    <w:rsid w:val="003E258E"/>
    <w:rsid w:val="003E25E7"/>
    <w:rsid w:val="003E4710"/>
    <w:rsid w:val="003E5338"/>
    <w:rsid w:val="003E7136"/>
    <w:rsid w:val="003F2187"/>
    <w:rsid w:val="003F3FAD"/>
    <w:rsid w:val="003F6BD6"/>
    <w:rsid w:val="00400296"/>
    <w:rsid w:val="00401D97"/>
    <w:rsid w:val="00402CD8"/>
    <w:rsid w:val="0040512B"/>
    <w:rsid w:val="00407F20"/>
    <w:rsid w:val="00412125"/>
    <w:rsid w:val="00413513"/>
    <w:rsid w:val="00417C59"/>
    <w:rsid w:val="004216D2"/>
    <w:rsid w:val="004221B4"/>
    <w:rsid w:val="004232FC"/>
    <w:rsid w:val="004243EC"/>
    <w:rsid w:val="0042495B"/>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1854"/>
    <w:rsid w:val="004A377B"/>
    <w:rsid w:val="004A4DFB"/>
    <w:rsid w:val="004A6646"/>
    <w:rsid w:val="004A6CDC"/>
    <w:rsid w:val="004A755D"/>
    <w:rsid w:val="004B16AE"/>
    <w:rsid w:val="004C08B4"/>
    <w:rsid w:val="004C1415"/>
    <w:rsid w:val="004D1DA5"/>
    <w:rsid w:val="004D3128"/>
    <w:rsid w:val="004D34E4"/>
    <w:rsid w:val="004D45C5"/>
    <w:rsid w:val="004D53B3"/>
    <w:rsid w:val="004E0502"/>
    <w:rsid w:val="004E0E06"/>
    <w:rsid w:val="004E16F8"/>
    <w:rsid w:val="004E21EA"/>
    <w:rsid w:val="004E541C"/>
    <w:rsid w:val="004F3A76"/>
    <w:rsid w:val="004F3B9C"/>
    <w:rsid w:val="004F49B9"/>
    <w:rsid w:val="004F6660"/>
    <w:rsid w:val="004F7131"/>
    <w:rsid w:val="0050255E"/>
    <w:rsid w:val="00510C8D"/>
    <w:rsid w:val="00511D79"/>
    <w:rsid w:val="00513BBD"/>
    <w:rsid w:val="00513CD5"/>
    <w:rsid w:val="00515A73"/>
    <w:rsid w:val="005224CC"/>
    <w:rsid w:val="0052381F"/>
    <w:rsid w:val="0053194D"/>
    <w:rsid w:val="00534F44"/>
    <w:rsid w:val="00535ADF"/>
    <w:rsid w:val="005378B1"/>
    <w:rsid w:val="0054267A"/>
    <w:rsid w:val="00543B20"/>
    <w:rsid w:val="00546AFD"/>
    <w:rsid w:val="0054712C"/>
    <w:rsid w:val="00547800"/>
    <w:rsid w:val="00547D5F"/>
    <w:rsid w:val="0055390C"/>
    <w:rsid w:val="005579CB"/>
    <w:rsid w:val="005600F5"/>
    <w:rsid w:val="00565E39"/>
    <w:rsid w:val="0056685B"/>
    <w:rsid w:val="00570BBA"/>
    <w:rsid w:val="00572600"/>
    <w:rsid w:val="00572D5B"/>
    <w:rsid w:val="00573FCF"/>
    <w:rsid w:val="00574362"/>
    <w:rsid w:val="0058123B"/>
    <w:rsid w:val="0058445F"/>
    <w:rsid w:val="005917AC"/>
    <w:rsid w:val="00594903"/>
    <w:rsid w:val="005973CC"/>
    <w:rsid w:val="005A03E9"/>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FAF"/>
    <w:rsid w:val="005E0608"/>
    <w:rsid w:val="005E6F53"/>
    <w:rsid w:val="005E7AC0"/>
    <w:rsid w:val="005F0A01"/>
    <w:rsid w:val="005F20C3"/>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37EFF"/>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1B0C"/>
    <w:rsid w:val="006F2D98"/>
    <w:rsid w:val="006F4DF8"/>
    <w:rsid w:val="006F5F54"/>
    <w:rsid w:val="00700DD2"/>
    <w:rsid w:val="00705F60"/>
    <w:rsid w:val="0070658A"/>
    <w:rsid w:val="007101B2"/>
    <w:rsid w:val="0071051D"/>
    <w:rsid w:val="00712C45"/>
    <w:rsid w:val="00712F10"/>
    <w:rsid w:val="007147A2"/>
    <w:rsid w:val="0071715D"/>
    <w:rsid w:val="00721829"/>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38BA"/>
    <w:rsid w:val="00784675"/>
    <w:rsid w:val="00784C5A"/>
    <w:rsid w:val="00786799"/>
    <w:rsid w:val="007873CE"/>
    <w:rsid w:val="00790592"/>
    <w:rsid w:val="00790A17"/>
    <w:rsid w:val="007936F4"/>
    <w:rsid w:val="00793FC6"/>
    <w:rsid w:val="00794549"/>
    <w:rsid w:val="00796AD5"/>
    <w:rsid w:val="007A1CDA"/>
    <w:rsid w:val="007A4E5E"/>
    <w:rsid w:val="007A5222"/>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5CE8"/>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4457"/>
    <w:rsid w:val="008318A9"/>
    <w:rsid w:val="00833875"/>
    <w:rsid w:val="00841CB0"/>
    <w:rsid w:val="00842B5F"/>
    <w:rsid w:val="00842F48"/>
    <w:rsid w:val="008460EB"/>
    <w:rsid w:val="0084768C"/>
    <w:rsid w:val="008554C0"/>
    <w:rsid w:val="00862289"/>
    <w:rsid w:val="00863339"/>
    <w:rsid w:val="0086620F"/>
    <w:rsid w:val="008700F3"/>
    <w:rsid w:val="0087183C"/>
    <w:rsid w:val="00875D94"/>
    <w:rsid w:val="00880004"/>
    <w:rsid w:val="00881CCE"/>
    <w:rsid w:val="008850CB"/>
    <w:rsid w:val="008868ED"/>
    <w:rsid w:val="00886B94"/>
    <w:rsid w:val="00887B6D"/>
    <w:rsid w:val="00893D23"/>
    <w:rsid w:val="00894F1D"/>
    <w:rsid w:val="00894FD4"/>
    <w:rsid w:val="008A28A7"/>
    <w:rsid w:val="008A2A38"/>
    <w:rsid w:val="008A2D0E"/>
    <w:rsid w:val="008A3454"/>
    <w:rsid w:val="008A522F"/>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314E"/>
    <w:rsid w:val="0096451D"/>
    <w:rsid w:val="009653E4"/>
    <w:rsid w:val="0096681B"/>
    <w:rsid w:val="00966A3D"/>
    <w:rsid w:val="00967086"/>
    <w:rsid w:val="009673D6"/>
    <w:rsid w:val="009727AD"/>
    <w:rsid w:val="00973BD9"/>
    <w:rsid w:val="0097478F"/>
    <w:rsid w:val="009768C9"/>
    <w:rsid w:val="00980126"/>
    <w:rsid w:val="00980A7F"/>
    <w:rsid w:val="0098613F"/>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E5DF3"/>
    <w:rsid w:val="009F0896"/>
    <w:rsid w:val="009F2668"/>
    <w:rsid w:val="009F2F11"/>
    <w:rsid w:val="009F3A9F"/>
    <w:rsid w:val="00A009F6"/>
    <w:rsid w:val="00A01898"/>
    <w:rsid w:val="00A02570"/>
    <w:rsid w:val="00A029E6"/>
    <w:rsid w:val="00A10F96"/>
    <w:rsid w:val="00A1117B"/>
    <w:rsid w:val="00A111EA"/>
    <w:rsid w:val="00A11520"/>
    <w:rsid w:val="00A119FD"/>
    <w:rsid w:val="00A12011"/>
    <w:rsid w:val="00A12CDE"/>
    <w:rsid w:val="00A16013"/>
    <w:rsid w:val="00A1775E"/>
    <w:rsid w:val="00A200C5"/>
    <w:rsid w:val="00A22154"/>
    <w:rsid w:val="00A227A6"/>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97F15"/>
    <w:rsid w:val="00AA01F7"/>
    <w:rsid w:val="00AA3D20"/>
    <w:rsid w:val="00AA3D82"/>
    <w:rsid w:val="00AA422B"/>
    <w:rsid w:val="00AA4CDC"/>
    <w:rsid w:val="00AA5003"/>
    <w:rsid w:val="00AA6270"/>
    <w:rsid w:val="00AA6650"/>
    <w:rsid w:val="00AB03A9"/>
    <w:rsid w:val="00AB0FD3"/>
    <w:rsid w:val="00AB34CC"/>
    <w:rsid w:val="00AB4EE0"/>
    <w:rsid w:val="00AB73BC"/>
    <w:rsid w:val="00AB78CF"/>
    <w:rsid w:val="00AB7C4D"/>
    <w:rsid w:val="00AC1CC9"/>
    <w:rsid w:val="00AC5326"/>
    <w:rsid w:val="00AC611B"/>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1AB"/>
    <w:rsid w:val="00B77538"/>
    <w:rsid w:val="00B8170C"/>
    <w:rsid w:val="00B81FFB"/>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6FCC"/>
    <w:rsid w:val="00BC7F72"/>
    <w:rsid w:val="00BD30D4"/>
    <w:rsid w:val="00BD49E8"/>
    <w:rsid w:val="00BD5E2A"/>
    <w:rsid w:val="00BD772E"/>
    <w:rsid w:val="00BD7C39"/>
    <w:rsid w:val="00BD7D80"/>
    <w:rsid w:val="00BE1455"/>
    <w:rsid w:val="00BE295C"/>
    <w:rsid w:val="00BE2E14"/>
    <w:rsid w:val="00BE5CE0"/>
    <w:rsid w:val="00BE7E14"/>
    <w:rsid w:val="00BF7E46"/>
    <w:rsid w:val="00BF7F7D"/>
    <w:rsid w:val="00C001B9"/>
    <w:rsid w:val="00C0313E"/>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5348"/>
    <w:rsid w:val="00C27E49"/>
    <w:rsid w:val="00C30474"/>
    <w:rsid w:val="00C323B0"/>
    <w:rsid w:val="00C34AE4"/>
    <w:rsid w:val="00C355CB"/>
    <w:rsid w:val="00C40260"/>
    <w:rsid w:val="00C41448"/>
    <w:rsid w:val="00C41B5D"/>
    <w:rsid w:val="00C41DFC"/>
    <w:rsid w:val="00C45B7B"/>
    <w:rsid w:val="00C4785C"/>
    <w:rsid w:val="00C50520"/>
    <w:rsid w:val="00C5267C"/>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7CF"/>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CF7C4B"/>
    <w:rsid w:val="00D0152D"/>
    <w:rsid w:val="00D01D77"/>
    <w:rsid w:val="00D03276"/>
    <w:rsid w:val="00D04CDA"/>
    <w:rsid w:val="00D06842"/>
    <w:rsid w:val="00D1061C"/>
    <w:rsid w:val="00D12B1A"/>
    <w:rsid w:val="00D15783"/>
    <w:rsid w:val="00D20EEA"/>
    <w:rsid w:val="00D21AF9"/>
    <w:rsid w:val="00D21D11"/>
    <w:rsid w:val="00D23230"/>
    <w:rsid w:val="00D24C59"/>
    <w:rsid w:val="00D25CAD"/>
    <w:rsid w:val="00D26633"/>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38C"/>
    <w:rsid w:val="00D76F86"/>
    <w:rsid w:val="00D778C2"/>
    <w:rsid w:val="00D812EA"/>
    <w:rsid w:val="00D852CC"/>
    <w:rsid w:val="00D85367"/>
    <w:rsid w:val="00D90F78"/>
    <w:rsid w:val="00D9172B"/>
    <w:rsid w:val="00D92E4E"/>
    <w:rsid w:val="00D935DB"/>
    <w:rsid w:val="00D948D7"/>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8DB"/>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3BC9"/>
    <w:rsid w:val="00E74002"/>
    <w:rsid w:val="00E76397"/>
    <w:rsid w:val="00E77102"/>
    <w:rsid w:val="00E80190"/>
    <w:rsid w:val="00E83BD4"/>
    <w:rsid w:val="00E854A9"/>
    <w:rsid w:val="00E873D7"/>
    <w:rsid w:val="00E8770F"/>
    <w:rsid w:val="00E90265"/>
    <w:rsid w:val="00E92E85"/>
    <w:rsid w:val="00E937C1"/>
    <w:rsid w:val="00E95283"/>
    <w:rsid w:val="00E972EF"/>
    <w:rsid w:val="00EA02DE"/>
    <w:rsid w:val="00EA2AAE"/>
    <w:rsid w:val="00EA57CC"/>
    <w:rsid w:val="00EB29D2"/>
    <w:rsid w:val="00EB37FF"/>
    <w:rsid w:val="00EB6099"/>
    <w:rsid w:val="00EB60EA"/>
    <w:rsid w:val="00EB6AF8"/>
    <w:rsid w:val="00EB6E40"/>
    <w:rsid w:val="00EC0AB8"/>
    <w:rsid w:val="00EC281C"/>
    <w:rsid w:val="00EC3743"/>
    <w:rsid w:val="00EC4874"/>
    <w:rsid w:val="00EC78D1"/>
    <w:rsid w:val="00EE0567"/>
    <w:rsid w:val="00EE16F0"/>
    <w:rsid w:val="00EE451F"/>
    <w:rsid w:val="00EE5593"/>
    <w:rsid w:val="00EE596D"/>
    <w:rsid w:val="00EE6F2C"/>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5828"/>
    <w:rsid w:val="00F66448"/>
    <w:rsid w:val="00F66C80"/>
    <w:rsid w:val="00F6764D"/>
    <w:rsid w:val="00F6783A"/>
    <w:rsid w:val="00F716CB"/>
    <w:rsid w:val="00F71804"/>
    <w:rsid w:val="00F7297E"/>
    <w:rsid w:val="00F73485"/>
    <w:rsid w:val="00F77320"/>
    <w:rsid w:val="00F8216B"/>
    <w:rsid w:val="00F82E12"/>
    <w:rsid w:val="00F83502"/>
    <w:rsid w:val="00F84A65"/>
    <w:rsid w:val="00F8788B"/>
    <w:rsid w:val="00F90CBD"/>
    <w:rsid w:val="00F912A4"/>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35C4"/>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CB9D7"/>
  <w15:chartTrackingRefBased/>
  <w15:docId w15:val="{68D854B6-C6B9-4D0D-B608-4F190270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ce">
    <w:name w:val="ince  "/>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paragraph" w:customStyle="1" w:styleId="Body">
    <w:name w:val="Body"/>
    <w:uiPriority w:val="99"/>
    <w:rsid w:val="00EE451F"/>
    <w:rPr>
      <w:rFonts w:ascii="Helvetica Neue" w:eastAsia="Arial Unicode MS" w:hAnsi="Helvetica Neue" w:cs="Arial Unicode MS"/>
      <w:color w:val="000000"/>
      <w:sz w:val="22"/>
      <w:szCs w:val="22"/>
      <w:lang w:val="en-US"/>
    </w:rPr>
  </w:style>
  <w:style w:type="paragraph" w:customStyle="1" w:styleId="toclevel-1">
    <w:name w:val="toclevel-1"/>
    <w:basedOn w:val="Normal"/>
    <w:rsid w:val="005A03E9"/>
    <w:pPr>
      <w:spacing w:before="100" w:beforeAutospacing="1" w:after="100" w:afterAutospacing="1"/>
    </w:pPr>
    <w:rPr>
      <w:rFonts w:ascii="Times New Roman" w:hAnsi="Times New Roman"/>
      <w:b w:val="0"/>
    </w:rPr>
  </w:style>
  <w:style w:type="character" w:customStyle="1" w:styleId="tocnumber">
    <w:name w:val="tocnumber"/>
    <w:basedOn w:val="DefaultParagraphFont"/>
    <w:rsid w:val="005A03E9"/>
  </w:style>
  <w:style w:type="character" w:customStyle="1" w:styleId="toctext">
    <w:name w:val="toctext"/>
    <w:basedOn w:val="DefaultParagraphFont"/>
    <w:rsid w:val="005A03E9"/>
  </w:style>
  <w:style w:type="paragraph" w:customStyle="1" w:styleId="toclevel-2">
    <w:name w:val="toclevel-2"/>
    <w:basedOn w:val="Normal"/>
    <w:rsid w:val="005A03E9"/>
    <w:pPr>
      <w:spacing w:before="100" w:beforeAutospacing="1" w:after="100" w:afterAutospacing="1"/>
    </w:pPr>
    <w:rPr>
      <w:rFonts w:ascii="Times New Roman" w:hAnsi="Times New Roman"/>
      <w:b w:val="0"/>
    </w:rPr>
  </w:style>
  <w:style w:type="character" w:customStyle="1" w:styleId="jpfdse">
    <w:name w:val="jpfdse"/>
    <w:basedOn w:val="DefaultParagraphFont"/>
    <w:rsid w:val="004D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58240850">
      <w:bodyDiv w:val="1"/>
      <w:marLeft w:val="0"/>
      <w:marRight w:val="0"/>
      <w:marTop w:val="0"/>
      <w:marBottom w:val="0"/>
      <w:divBdr>
        <w:top w:val="none" w:sz="0" w:space="0" w:color="auto"/>
        <w:left w:val="none" w:sz="0" w:space="0" w:color="auto"/>
        <w:bottom w:val="none" w:sz="0" w:space="0" w:color="auto"/>
        <w:right w:val="none" w:sz="0" w:space="0" w:color="auto"/>
      </w:divBdr>
      <w:divsChild>
        <w:div w:id="876744978">
          <w:marLeft w:val="0"/>
          <w:marRight w:val="0"/>
          <w:marTop w:val="0"/>
          <w:marBottom w:val="0"/>
          <w:divBdr>
            <w:top w:val="none" w:sz="0" w:space="0" w:color="auto"/>
            <w:left w:val="none" w:sz="0" w:space="0" w:color="auto"/>
            <w:bottom w:val="none" w:sz="0" w:space="0" w:color="auto"/>
            <w:right w:val="none" w:sz="0" w:space="0" w:color="auto"/>
          </w:divBdr>
        </w:div>
        <w:div w:id="1391074006">
          <w:marLeft w:val="0"/>
          <w:marRight w:val="0"/>
          <w:marTop w:val="0"/>
          <w:marBottom w:val="0"/>
          <w:divBdr>
            <w:top w:val="none" w:sz="0" w:space="0" w:color="auto"/>
            <w:left w:val="none" w:sz="0" w:space="0" w:color="auto"/>
            <w:bottom w:val="none" w:sz="0" w:space="0" w:color="auto"/>
            <w:right w:val="none" w:sz="0" w:space="0" w:color="auto"/>
          </w:divBdr>
        </w:div>
        <w:div w:id="2015645300">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62714959">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5025002">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134442061">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60783907">
      <w:bodyDiv w:val="1"/>
      <w:marLeft w:val="0"/>
      <w:marRight w:val="0"/>
      <w:marTop w:val="0"/>
      <w:marBottom w:val="0"/>
      <w:divBdr>
        <w:top w:val="none" w:sz="0" w:space="0" w:color="auto"/>
        <w:left w:val="none" w:sz="0" w:space="0" w:color="auto"/>
        <w:bottom w:val="none" w:sz="0" w:space="0" w:color="auto"/>
        <w:right w:val="none" w:sz="0" w:space="0" w:color="auto"/>
      </w:divBdr>
      <w:divsChild>
        <w:div w:id="731926614">
          <w:marLeft w:val="0"/>
          <w:marRight w:val="0"/>
          <w:marTop w:val="30"/>
          <w:marBottom w:val="0"/>
          <w:divBdr>
            <w:top w:val="none" w:sz="0" w:space="0" w:color="auto"/>
            <w:left w:val="none" w:sz="0" w:space="0" w:color="auto"/>
            <w:bottom w:val="none" w:sz="0" w:space="0" w:color="auto"/>
            <w:right w:val="none" w:sz="0" w:space="0" w:color="auto"/>
          </w:divBdr>
        </w:div>
        <w:div w:id="916792347">
          <w:marLeft w:val="0"/>
          <w:marRight w:val="0"/>
          <w:marTop w:val="30"/>
          <w:marBottom w:val="0"/>
          <w:divBdr>
            <w:top w:val="none" w:sz="0" w:space="0" w:color="auto"/>
            <w:left w:val="none" w:sz="0" w:space="0" w:color="auto"/>
            <w:bottom w:val="none" w:sz="0" w:space="0" w:color="auto"/>
            <w:right w:val="none" w:sz="0" w:space="0" w:color="auto"/>
          </w:divBdr>
        </w:div>
        <w:div w:id="948776329">
          <w:marLeft w:val="0"/>
          <w:marRight w:val="0"/>
          <w:marTop w:val="30"/>
          <w:marBottom w:val="0"/>
          <w:divBdr>
            <w:top w:val="none" w:sz="0" w:space="0" w:color="auto"/>
            <w:left w:val="none" w:sz="0" w:space="0" w:color="auto"/>
            <w:bottom w:val="none" w:sz="0" w:space="0" w:color="auto"/>
            <w:right w:val="none" w:sz="0" w:space="0" w:color="auto"/>
          </w:divBdr>
        </w:div>
        <w:div w:id="968704786">
          <w:marLeft w:val="0"/>
          <w:marRight w:val="0"/>
          <w:marTop w:val="30"/>
          <w:marBottom w:val="0"/>
          <w:divBdr>
            <w:top w:val="none" w:sz="0" w:space="0" w:color="auto"/>
            <w:left w:val="none" w:sz="0" w:space="0" w:color="auto"/>
            <w:bottom w:val="none" w:sz="0" w:space="0" w:color="auto"/>
            <w:right w:val="none" w:sz="0" w:space="0" w:color="auto"/>
          </w:divBdr>
          <w:divsChild>
            <w:div w:id="2033065667">
              <w:marLeft w:val="0"/>
              <w:marRight w:val="0"/>
              <w:marTop w:val="0"/>
              <w:marBottom w:val="0"/>
              <w:divBdr>
                <w:top w:val="none" w:sz="0" w:space="0" w:color="auto"/>
                <w:left w:val="none" w:sz="0" w:space="0" w:color="auto"/>
                <w:bottom w:val="none" w:sz="0" w:space="0" w:color="auto"/>
                <w:right w:val="none" w:sz="0" w:space="0" w:color="auto"/>
              </w:divBdr>
            </w:div>
          </w:divsChild>
        </w:div>
        <w:div w:id="1217205069">
          <w:marLeft w:val="0"/>
          <w:marRight w:val="0"/>
          <w:marTop w:val="30"/>
          <w:marBottom w:val="0"/>
          <w:divBdr>
            <w:top w:val="none" w:sz="0" w:space="0" w:color="auto"/>
            <w:left w:val="none" w:sz="0" w:space="0" w:color="auto"/>
            <w:bottom w:val="none" w:sz="0" w:space="0" w:color="auto"/>
            <w:right w:val="none" w:sz="0" w:space="0" w:color="auto"/>
          </w:divBdr>
          <w:divsChild>
            <w:div w:id="386299127">
              <w:marLeft w:val="0"/>
              <w:marRight w:val="0"/>
              <w:marTop w:val="0"/>
              <w:marBottom w:val="0"/>
              <w:divBdr>
                <w:top w:val="none" w:sz="0" w:space="0" w:color="auto"/>
                <w:left w:val="none" w:sz="0" w:space="0" w:color="auto"/>
                <w:bottom w:val="none" w:sz="0" w:space="0" w:color="auto"/>
                <w:right w:val="none" w:sz="0" w:space="0" w:color="auto"/>
              </w:divBdr>
            </w:div>
          </w:divsChild>
        </w:div>
        <w:div w:id="1740862048">
          <w:marLeft w:val="0"/>
          <w:marRight w:val="0"/>
          <w:marTop w:val="30"/>
          <w:marBottom w:val="0"/>
          <w:divBdr>
            <w:top w:val="none" w:sz="0" w:space="0" w:color="auto"/>
            <w:left w:val="none" w:sz="0" w:space="0" w:color="auto"/>
            <w:bottom w:val="none" w:sz="0" w:space="0" w:color="auto"/>
            <w:right w:val="none" w:sz="0" w:space="0" w:color="auto"/>
          </w:divBdr>
          <w:divsChild>
            <w:div w:id="2004746329">
              <w:marLeft w:val="0"/>
              <w:marRight w:val="0"/>
              <w:marTop w:val="0"/>
              <w:marBottom w:val="0"/>
              <w:divBdr>
                <w:top w:val="none" w:sz="0" w:space="0" w:color="auto"/>
                <w:left w:val="none" w:sz="0" w:space="0" w:color="auto"/>
                <w:bottom w:val="none" w:sz="0" w:space="0" w:color="auto"/>
                <w:right w:val="none" w:sz="0" w:space="0" w:color="auto"/>
              </w:divBdr>
            </w:div>
          </w:divsChild>
        </w:div>
        <w:div w:id="2015758628">
          <w:marLeft w:val="0"/>
          <w:marRight w:val="0"/>
          <w:marTop w:val="3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4691978">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3892</CharactersWithSpaces>
  <SharedDoc>false</SharedDoc>
  <HLinks>
    <vt:vector size="6" baseType="variant">
      <vt:variant>
        <vt:i4>1179728</vt:i4>
      </vt:variant>
      <vt:variant>
        <vt:i4>0</vt:i4>
      </vt:variant>
      <vt:variant>
        <vt:i4>0</vt:i4>
      </vt:variant>
      <vt:variant>
        <vt:i4>5</vt:i4>
      </vt:variant>
      <vt:variant>
        <vt:lpwstr>http://www.stjohnschester.uk/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2024-06-03T16:45:00Z</cp:lastPrinted>
  <dcterms:created xsi:type="dcterms:W3CDTF">2025-04-17T16:13:00Z</dcterms:created>
  <dcterms:modified xsi:type="dcterms:W3CDTF">2025-04-17T17:14:00Z</dcterms:modified>
</cp:coreProperties>
</file>