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389B" w14:textId="77777777" w:rsidR="000427E3" w:rsidRPr="007D40F8" w:rsidRDefault="000427E3" w:rsidP="008109BE">
      <w:pPr>
        <w:pStyle w:val="Title"/>
        <w:rPr>
          <w:rFonts w:ascii="Calibri" w:hAnsi="Calibri"/>
          <w:i/>
          <w:iCs/>
          <w:color w:val="7F7F7F"/>
          <w:sz w:val="72"/>
          <w:szCs w:val="72"/>
        </w:rPr>
      </w:pPr>
      <w:r w:rsidRPr="007D40F8">
        <w:rPr>
          <w:rFonts w:ascii="Calibri" w:hAnsi="Calibri"/>
          <w:i/>
          <w:iCs/>
          <w:color w:val="7F7F7F"/>
          <w:sz w:val="72"/>
          <w:szCs w:val="72"/>
        </w:rPr>
        <w:t>MUSIC AT WESLEY</w:t>
      </w:r>
    </w:p>
    <w:p w14:paraId="1F90EC23" w14:textId="77777777" w:rsidR="000427E3" w:rsidRPr="007D40F8" w:rsidRDefault="00E463AF">
      <w:pPr>
        <w:pStyle w:val="Subtitle"/>
        <w:rPr>
          <w:rFonts w:ascii="Calibri" w:hAnsi="Calibri"/>
          <w:sz w:val="64"/>
          <w:szCs w:val="64"/>
        </w:rPr>
      </w:pPr>
      <w:r w:rsidRPr="007D40F8">
        <w:rPr>
          <w:rFonts w:ascii="Calibri" w:hAnsi="Calibri"/>
          <w:sz w:val="64"/>
          <w:szCs w:val="64"/>
        </w:rPr>
        <w:t xml:space="preserve">TUESDAY </w:t>
      </w:r>
      <w:r w:rsidR="000427E3" w:rsidRPr="007D40F8">
        <w:rPr>
          <w:rFonts w:ascii="Calibri" w:hAnsi="Calibri"/>
          <w:sz w:val="64"/>
          <w:szCs w:val="64"/>
        </w:rPr>
        <w:t xml:space="preserve">LUNCHTIME </w:t>
      </w:r>
      <w:r w:rsidRPr="007D40F8">
        <w:rPr>
          <w:rFonts w:ascii="Calibri" w:hAnsi="Calibri"/>
          <w:sz w:val="64"/>
          <w:szCs w:val="64"/>
        </w:rPr>
        <w:t>CONCERT</w:t>
      </w:r>
    </w:p>
    <w:p w14:paraId="15BFBB4E" w14:textId="5D3FF01D" w:rsidR="007F15A8" w:rsidRPr="00185661" w:rsidRDefault="009043DE" w:rsidP="007F15A8">
      <w:pPr>
        <w:jc w:val="center"/>
        <w:rPr>
          <w:rFonts w:ascii="Calibri" w:hAnsi="Calibri" w:cs="Arial"/>
          <w:sz w:val="36"/>
          <w:szCs w:val="36"/>
        </w:rPr>
      </w:pPr>
      <w:r w:rsidRPr="00185661">
        <w:rPr>
          <w:rFonts w:ascii="Calibri" w:hAnsi="Calibri" w:cs="Arial"/>
          <w:sz w:val="36"/>
          <w:szCs w:val="36"/>
        </w:rPr>
        <w:t>WESLEY CHURCH CENTRE</w:t>
      </w:r>
      <w:r w:rsidR="007F15A8" w:rsidRPr="00185661">
        <w:rPr>
          <w:rFonts w:ascii="Calibri" w:hAnsi="Calibri" w:cs="Arial"/>
          <w:sz w:val="36"/>
          <w:szCs w:val="36"/>
        </w:rPr>
        <w:t>, ST JOHN STREET, CHESTER</w:t>
      </w:r>
      <w:r w:rsidR="00185661">
        <w:rPr>
          <w:rFonts w:ascii="Calibri" w:hAnsi="Calibri" w:cs="Arial"/>
          <w:sz w:val="36"/>
          <w:szCs w:val="36"/>
        </w:rPr>
        <w:t xml:space="preserve"> CH1 1DA</w:t>
      </w:r>
    </w:p>
    <w:p w14:paraId="4DE0466F" w14:textId="12B0E3C3" w:rsidR="009379F3" w:rsidRDefault="00CC3AB1" w:rsidP="009379F3">
      <w:pPr>
        <w:pStyle w:val="Subtitle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March 18</w:t>
      </w:r>
      <w:r w:rsidRPr="00CC3AB1">
        <w:rPr>
          <w:rFonts w:ascii="Calibri" w:hAnsi="Calibri"/>
          <w:sz w:val="36"/>
          <w:szCs w:val="36"/>
          <w:vertAlign w:val="superscript"/>
        </w:rPr>
        <w:t>th</w:t>
      </w:r>
      <w:r>
        <w:rPr>
          <w:rFonts w:ascii="Calibri" w:hAnsi="Calibri"/>
          <w:sz w:val="36"/>
          <w:szCs w:val="36"/>
        </w:rPr>
        <w:t xml:space="preserve"> 2025</w:t>
      </w:r>
      <w:r w:rsidR="00220342" w:rsidRPr="00185661">
        <w:rPr>
          <w:rFonts w:ascii="Calibri" w:hAnsi="Calibri"/>
          <w:sz w:val="36"/>
          <w:szCs w:val="36"/>
        </w:rPr>
        <w:t xml:space="preserve">, </w:t>
      </w:r>
      <w:r w:rsidR="000427E3" w:rsidRPr="00185661">
        <w:rPr>
          <w:rFonts w:ascii="Calibri" w:hAnsi="Calibri"/>
          <w:sz w:val="36"/>
          <w:szCs w:val="36"/>
        </w:rPr>
        <w:t>1</w:t>
      </w:r>
      <w:r w:rsidR="00E463AF" w:rsidRPr="00185661">
        <w:rPr>
          <w:rFonts w:ascii="Calibri" w:hAnsi="Calibri"/>
          <w:sz w:val="36"/>
          <w:szCs w:val="36"/>
        </w:rPr>
        <w:t>2.45</w:t>
      </w:r>
      <w:r w:rsidR="00F61669" w:rsidRPr="00185661">
        <w:rPr>
          <w:rFonts w:ascii="Calibri" w:hAnsi="Calibri"/>
          <w:sz w:val="36"/>
          <w:szCs w:val="36"/>
        </w:rPr>
        <w:t>p</w:t>
      </w:r>
      <w:r w:rsidR="009379F3">
        <w:rPr>
          <w:rFonts w:ascii="Calibri" w:hAnsi="Calibri"/>
          <w:sz w:val="36"/>
          <w:szCs w:val="36"/>
        </w:rPr>
        <w:t>m</w:t>
      </w:r>
    </w:p>
    <w:p w14:paraId="2FCBF898" w14:textId="77777777" w:rsidR="000F2B18" w:rsidRPr="00CC3AB1" w:rsidRDefault="000F2B18" w:rsidP="009379F3">
      <w:pPr>
        <w:pStyle w:val="Subtitle"/>
        <w:rPr>
          <w:rFonts w:ascii="Calibri" w:hAnsi="Calibri"/>
          <w:sz w:val="16"/>
          <w:szCs w:val="16"/>
        </w:rPr>
      </w:pPr>
    </w:p>
    <w:p w14:paraId="4777A49F" w14:textId="1E1F0CEC" w:rsidR="009379F3" w:rsidRDefault="009379F3" w:rsidP="00CC3AB1">
      <w:pPr>
        <w:pStyle w:val="Subtitle"/>
        <w:rPr>
          <w:rFonts w:ascii="Calibri" w:hAnsi="Calibri"/>
          <w:sz w:val="48"/>
          <w:szCs w:val="48"/>
        </w:rPr>
      </w:pPr>
      <w:r w:rsidRPr="000F2B18">
        <w:rPr>
          <w:rFonts w:ascii="Calibri" w:hAnsi="Calibri"/>
          <w:sz w:val="48"/>
          <w:szCs w:val="48"/>
        </w:rPr>
        <w:t>HEATHER BUCKMASTER (Soprano)</w:t>
      </w:r>
    </w:p>
    <w:p w14:paraId="3FD744A6" w14:textId="32CC4E0E" w:rsidR="00CC3AB1" w:rsidRPr="000F2B18" w:rsidRDefault="00CC3AB1" w:rsidP="00CC3AB1">
      <w:pPr>
        <w:pStyle w:val="Subtitle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JOSEPH BUCKMASTER (Tenor)</w:t>
      </w:r>
    </w:p>
    <w:p w14:paraId="24AC5E06" w14:textId="4B4BADE6" w:rsidR="009379F3" w:rsidRPr="000F2B18" w:rsidRDefault="009379F3" w:rsidP="00CC3AB1">
      <w:pPr>
        <w:pStyle w:val="Subtitle"/>
        <w:rPr>
          <w:rFonts w:ascii="Calibri" w:hAnsi="Calibri"/>
          <w:sz w:val="48"/>
          <w:szCs w:val="48"/>
        </w:rPr>
      </w:pPr>
      <w:r w:rsidRPr="000F2B18">
        <w:rPr>
          <w:rFonts w:ascii="Calibri" w:hAnsi="Calibri"/>
          <w:sz w:val="48"/>
          <w:szCs w:val="48"/>
        </w:rPr>
        <w:t>TIM KENNEDY (Piano)</w:t>
      </w:r>
    </w:p>
    <w:p w14:paraId="125F0BE4" w14:textId="77777777" w:rsidR="009379F3" w:rsidRPr="000F2B18" w:rsidRDefault="009379F3" w:rsidP="009379F3">
      <w:pPr>
        <w:pStyle w:val="Subtitle"/>
        <w:rPr>
          <w:rFonts w:ascii="Calibri" w:hAnsi="Calibri"/>
          <w:sz w:val="28"/>
          <w:szCs w:val="28"/>
        </w:rPr>
      </w:pPr>
    </w:p>
    <w:p w14:paraId="59FE2527" w14:textId="79FE552E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Parigi, o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CC3AB1">
        <w:rPr>
          <w:rFonts w:asciiTheme="minorHAnsi" w:hAnsiTheme="minorHAnsi" w:cstheme="minorHAnsi"/>
          <w:sz w:val="28"/>
          <w:szCs w:val="28"/>
        </w:rPr>
        <w:t xml:space="preserve">ara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Traviata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Verdi </w:t>
      </w:r>
      <w:r w:rsidR="00A25828">
        <w:rPr>
          <w:rFonts w:asciiTheme="minorHAnsi" w:hAnsiTheme="minorHAnsi" w:cstheme="minorHAnsi"/>
          <w:sz w:val="28"/>
          <w:szCs w:val="28"/>
        </w:rPr>
        <w:t>(1813 – 1901)</w:t>
      </w:r>
    </w:p>
    <w:p w14:paraId="05E436B8" w14:textId="1EE9FED5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Lunge da lei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Traviata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</w:p>
    <w:p w14:paraId="1F13D363" w14:textId="5C781475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Donde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Lieta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La Boheme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sz w:val="28"/>
          <w:szCs w:val="28"/>
        </w:rPr>
        <w:t xml:space="preserve">Puccini </w:t>
      </w:r>
      <w:r w:rsidR="00A25828">
        <w:rPr>
          <w:rFonts w:asciiTheme="minorHAnsi" w:hAnsiTheme="minorHAnsi" w:cstheme="minorHAnsi"/>
          <w:sz w:val="28"/>
          <w:szCs w:val="28"/>
        </w:rPr>
        <w:t>(1858 – 1924)</w:t>
      </w:r>
    </w:p>
    <w:p w14:paraId="56A14CB0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51070326" w14:textId="6D24B1FA" w:rsidR="00CC3AB1" w:rsidRPr="009379F3" w:rsidRDefault="00CC3AB1" w:rsidP="00CC3AB1">
      <w:pPr>
        <w:keepNext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Nicht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wandle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mein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licht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proofErr w:type="spellStart"/>
      <w:r w:rsidRPr="00CC3AB1">
        <w:rPr>
          <w:rFonts w:asciiTheme="minorHAnsi" w:hAnsiTheme="minorHAnsi" w:cstheme="minorHAnsi"/>
          <w:b/>
          <w:bCs/>
          <w:sz w:val="28"/>
          <w:szCs w:val="28"/>
        </w:rPr>
        <w:t>Liebeslieder</w:t>
      </w:r>
      <w:proofErr w:type="spellEnd"/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Wal</w:t>
      </w:r>
      <w:r w:rsidR="00351957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>zes</w:t>
      </w:r>
      <w:r>
        <w:rPr>
          <w:rFonts w:asciiTheme="minorHAnsi" w:hAnsiTheme="minorHAnsi" w:cstheme="minorHAnsi"/>
          <w:sz w:val="28"/>
          <w:szCs w:val="28"/>
        </w:rPr>
        <w:t>’</w:t>
      </w:r>
      <w:r w:rsidR="00351957">
        <w:rPr>
          <w:rFonts w:asciiTheme="minorHAnsi" w:hAnsiTheme="minorHAnsi" w:cstheme="minorHAnsi"/>
          <w:sz w:val="28"/>
          <w:szCs w:val="28"/>
        </w:rPr>
        <w:t xml:space="preserve"> </w:t>
      </w:r>
      <w:r w:rsidR="00351957" w:rsidRPr="00351957">
        <w:rPr>
          <w:rFonts w:asciiTheme="minorHAnsi" w:hAnsiTheme="minorHAnsi" w:cstheme="minorHAnsi"/>
          <w:b/>
          <w:bCs/>
          <w:sz w:val="28"/>
          <w:szCs w:val="28"/>
        </w:rPr>
        <w:t>Op.52</w:t>
      </w:r>
      <w:r w:rsidRPr="00351957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51957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C3AB1">
        <w:rPr>
          <w:rFonts w:asciiTheme="minorHAnsi" w:hAnsiTheme="minorHAnsi" w:cstheme="minorHAnsi"/>
          <w:b/>
          <w:bCs/>
          <w:sz w:val="28"/>
          <w:szCs w:val="28"/>
        </w:rPr>
        <w:t xml:space="preserve">Brahms </w:t>
      </w:r>
      <w:r>
        <w:rPr>
          <w:rFonts w:asciiTheme="minorHAnsi" w:hAnsiTheme="minorHAnsi" w:cstheme="minorHAnsi"/>
          <w:b/>
          <w:bCs/>
          <w:sz w:val="28"/>
          <w:szCs w:val="28"/>
        </w:rPr>
        <w:t>(1833 – 97)</w:t>
      </w:r>
    </w:p>
    <w:p w14:paraId="1A27F361" w14:textId="0CADE3E2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Ich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kose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süß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mit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der und der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Neue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Liebeslieder</w:t>
      </w:r>
      <w:proofErr w:type="spellEnd"/>
      <w:r>
        <w:rPr>
          <w:rFonts w:asciiTheme="minorHAnsi" w:hAnsiTheme="minorHAnsi" w:cstheme="minorHAnsi"/>
          <w:sz w:val="28"/>
          <w:szCs w:val="28"/>
        </w:rPr>
        <w:t>’</w:t>
      </w:r>
      <w:r w:rsidR="00351957">
        <w:rPr>
          <w:rFonts w:asciiTheme="minorHAnsi" w:hAnsiTheme="minorHAnsi" w:cstheme="minorHAnsi"/>
          <w:sz w:val="28"/>
          <w:szCs w:val="28"/>
        </w:rPr>
        <w:t xml:space="preserve"> Op. 65</w:t>
      </w:r>
      <w:r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9B09241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55E77C10" w14:textId="531B76A8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CC3AB1">
        <w:rPr>
          <w:rFonts w:asciiTheme="minorHAnsi" w:hAnsiTheme="minorHAnsi" w:cstheme="minorHAnsi"/>
          <w:sz w:val="28"/>
          <w:szCs w:val="28"/>
        </w:rPr>
        <w:t>Crucifixus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Petite Messe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Solennelle</w:t>
      </w:r>
      <w:proofErr w:type="spellEnd"/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Rossini </w:t>
      </w:r>
      <w:r w:rsidR="00A25828">
        <w:rPr>
          <w:rFonts w:asciiTheme="minorHAnsi" w:hAnsiTheme="minorHAnsi" w:cstheme="minorHAnsi"/>
          <w:sz w:val="28"/>
          <w:szCs w:val="28"/>
        </w:rPr>
        <w:t>(1792 – 1868)</w:t>
      </w:r>
    </w:p>
    <w:p w14:paraId="2C8F5159" w14:textId="7A91B710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Domine Deus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 xml:space="preserve">Petite Messe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Solennelle</w:t>
      </w:r>
      <w:proofErr w:type="spellEnd"/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308D84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0EB1ADB0" w14:textId="40E1E07D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Green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) </w:t>
      </w:r>
      <w:r w:rsidRPr="00CC3AB1">
        <w:rPr>
          <w:rFonts w:asciiTheme="minorHAnsi" w:hAnsiTheme="minorHAnsi" w:cstheme="minorHAnsi"/>
          <w:sz w:val="28"/>
          <w:szCs w:val="28"/>
        </w:rPr>
        <w:t>Faur</w:t>
      </w:r>
      <w:r>
        <w:rPr>
          <w:rFonts w:asciiTheme="minorHAnsi" w:hAnsiTheme="minorHAnsi" w:cstheme="minorHAnsi"/>
          <w:sz w:val="28"/>
          <w:szCs w:val="28"/>
        </w:rPr>
        <w:t>é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 w:rsidR="00A25828">
        <w:rPr>
          <w:rFonts w:asciiTheme="minorHAnsi" w:hAnsiTheme="minorHAnsi" w:cstheme="minorHAnsi"/>
          <w:sz w:val="28"/>
          <w:szCs w:val="28"/>
        </w:rPr>
        <w:t>(1845 – 1924)</w:t>
      </w:r>
    </w:p>
    <w:p w14:paraId="5160FD45" w14:textId="4324AC8D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>Apr</w:t>
      </w:r>
      <w:r>
        <w:rPr>
          <w:rFonts w:asciiTheme="minorHAnsi" w:hAnsiTheme="minorHAnsi" w:cstheme="minorHAnsi"/>
          <w:sz w:val="28"/>
          <w:szCs w:val="28"/>
        </w:rPr>
        <w:t>è</w:t>
      </w:r>
      <w:r w:rsidRPr="00CC3AB1">
        <w:rPr>
          <w:rFonts w:asciiTheme="minorHAnsi" w:hAnsiTheme="minorHAnsi" w:cstheme="minorHAnsi"/>
          <w:sz w:val="28"/>
          <w:szCs w:val="28"/>
        </w:rPr>
        <w:t xml:space="preserve">s un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ê</w:t>
      </w:r>
      <w:r w:rsidRPr="00CC3AB1">
        <w:rPr>
          <w:rFonts w:asciiTheme="minorHAnsi" w:hAnsiTheme="minorHAnsi" w:cstheme="minorHAnsi"/>
          <w:sz w:val="28"/>
          <w:szCs w:val="28"/>
        </w:rPr>
        <w:t>ve</w:t>
      </w:r>
      <w:proofErr w:type="spellEnd"/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)</w:t>
      </w:r>
    </w:p>
    <w:p w14:paraId="3A082EA2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2A717F80" w14:textId="1AFD7A93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Dalla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sua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pace or Il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mio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C3AB1">
        <w:rPr>
          <w:rFonts w:asciiTheme="minorHAnsi" w:hAnsiTheme="minorHAnsi" w:cstheme="minorHAnsi"/>
          <w:sz w:val="28"/>
          <w:szCs w:val="28"/>
        </w:rPr>
        <w:t>tesoro</w:t>
      </w:r>
      <w:proofErr w:type="spellEnd"/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(‘</w:t>
      </w:r>
      <w:r w:rsidRPr="00CC3AB1">
        <w:rPr>
          <w:rFonts w:asciiTheme="minorHAnsi" w:hAnsiTheme="minorHAnsi" w:cstheme="minorHAnsi"/>
          <w:sz w:val="28"/>
          <w:szCs w:val="28"/>
        </w:rPr>
        <w:t>Don Giovanni</w:t>
      </w:r>
      <w:r>
        <w:rPr>
          <w:rFonts w:asciiTheme="minorHAnsi" w:hAnsiTheme="minorHAnsi" w:cstheme="minorHAnsi"/>
          <w:sz w:val="28"/>
          <w:szCs w:val="28"/>
        </w:rPr>
        <w:t>’)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CC3AB1">
        <w:rPr>
          <w:rFonts w:asciiTheme="minorHAnsi" w:hAnsiTheme="minorHAnsi" w:cstheme="minorHAnsi"/>
          <w:sz w:val="28"/>
          <w:szCs w:val="28"/>
        </w:rPr>
        <w:t xml:space="preserve">Mozart </w:t>
      </w:r>
      <w:r>
        <w:rPr>
          <w:rFonts w:asciiTheme="minorHAnsi" w:hAnsiTheme="minorHAnsi" w:cstheme="minorHAnsi"/>
          <w:sz w:val="28"/>
          <w:szCs w:val="28"/>
        </w:rPr>
        <w:t>(1756 – 91)</w:t>
      </w:r>
    </w:p>
    <w:p w14:paraId="15314144" w14:textId="77777777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16"/>
          <w:szCs w:val="16"/>
        </w:rPr>
      </w:pPr>
      <w:r w:rsidRPr="00CC3AB1">
        <w:rPr>
          <w:rFonts w:asciiTheme="minorHAnsi" w:hAnsiTheme="minorHAnsi" w:cstheme="minorHAnsi"/>
          <w:sz w:val="16"/>
          <w:szCs w:val="16"/>
        </w:rPr>
        <w:t> </w:t>
      </w:r>
    </w:p>
    <w:p w14:paraId="1DA17917" w14:textId="6DB9E001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People Will Say We’re in Love </w:t>
      </w:r>
      <w:r w:rsidR="00A25828">
        <w:rPr>
          <w:rFonts w:asciiTheme="minorHAnsi" w:hAnsiTheme="minorHAnsi" w:cstheme="minorHAnsi"/>
          <w:sz w:val="28"/>
          <w:szCs w:val="28"/>
        </w:rPr>
        <w:t>(‘Oklahoma’)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Rodgers (1902 – 79)</w:t>
      </w:r>
    </w:p>
    <w:p w14:paraId="56AF2159" w14:textId="4F957D5C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>Maria</w:t>
      </w:r>
      <w:r w:rsidR="00A25828">
        <w:rPr>
          <w:rFonts w:asciiTheme="minorHAnsi" w:hAnsiTheme="minorHAnsi" w:cstheme="minorHAnsi"/>
          <w:sz w:val="28"/>
          <w:szCs w:val="28"/>
        </w:rPr>
        <w:tab/>
        <w:t>(‘West Side Story’)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Bernstein (1902 – 90)</w:t>
      </w:r>
      <w:r w:rsidRPr="00CC3A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9F43CD" w14:textId="095426CF" w:rsidR="00CC3AB1" w:rsidRPr="00CC3AB1" w:rsidRDefault="00CC3AB1" w:rsidP="00CC3AB1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  <w:r w:rsidRPr="00CC3AB1">
        <w:rPr>
          <w:rFonts w:asciiTheme="minorHAnsi" w:hAnsiTheme="minorHAnsi" w:cstheme="minorHAnsi"/>
          <w:sz w:val="28"/>
          <w:szCs w:val="28"/>
        </w:rPr>
        <w:t xml:space="preserve">I Could Have Danced All Night </w:t>
      </w:r>
      <w:r w:rsidR="00A25828">
        <w:rPr>
          <w:rFonts w:asciiTheme="minorHAnsi" w:hAnsiTheme="minorHAnsi" w:cstheme="minorHAnsi"/>
          <w:sz w:val="28"/>
          <w:szCs w:val="28"/>
        </w:rPr>
        <w:t>(‘My Fair lady’)</w:t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</w:r>
      <w:r w:rsidR="00A25828">
        <w:rPr>
          <w:rFonts w:asciiTheme="minorHAnsi" w:hAnsiTheme="minorHAnsi" w:cstheme="minorHAnsi"/>
          <w:sz w:val="28"/>
          <w:szCs w:val="28"/>
        </w:rPr>
        <w:tab/>
        <w:t>Loewe (1901 – 88)</w:t>
      </w:r>
    </w:p>
    <w:p w14:paraId="748C3BE7" w14:textId="77777777" w:rsidR="00CC3AB1" w:rsidRDefault="00CC3AB1" w:rsidP="00CC3AB1">
      <w:pPr>
        <w:pStyle w:val="Heading9"/>
        <w:ind w:left="2160" w:firstLine="720"/>
        <w:rPr>
          <w:rFonts w:asciiTheme="minorHAnsi" w:hAnsiTheme="minorHAnsi" w:cstheme="minorHAnsi"/>
          <w:sz w:val="16"/>
          <w:szCs w:val="16"/>
        </w:rPr>
      </w:pPr>
    </w:p>
    <w:p w14:paraId="2F5913C7" w14:textId="77777777" w:rsidR="00487623" w:rsidRPr="00487623" w:rsidRDefault="00487623" w:rsidP="00487623">
      <w:pPr>
        <w:rPr>
          <w:sz w:val="16"/>
          <w:szCs w:val="16"/>
        </w:rPr>
      </w:pPr>
    </w:p>
    <w:p w14:paraId="33C31C03" w14:textId="3CF7C548" w:rsidR="00CC3AB1" w:rsidRPr="00B5314E" w:rsidRDefault="00CC3AB1" w:rsidP="00CC3AB1">
      <w:pPr>
        <w:pStyle w:val="Heading9"/>
        <w:ind w:left="2160" w:firstLine="720"/>
        <w:rPr>
          <w:rFonts w:asciiTheme="minorHAnsi" w:hAnsiTheme="minorHAnsi" w:cstheme="minorHAnsi"/>
          <w:b w:val="0"/>
          <w:bCs w:val="0"/>
          <w:sz w:val="8"/>
          <w:szCs w:val="8"/>
        </w:rPr>
      </w:pPr>
      <w:r w:rsidRPr="00CC3AB1">
        <w:rPr>
          <w:rFonts w:asciiTheme="minorHAnsi" w:hAnsiTheme="minorHAnsi" w:cstheme="minorHAnsi"/>
          <w:sz w:val="28"/>
          <w:szCs w:val="28"/>
        </w:rPr>
        <w:t> </w:t>
      </w:r>
      <w:r w:rsidRPr="000806BE">
        <w:rPr>
          <w:rFonts w:asciiTheme="minorHAnsi" w:hAnsiTheme="minorHAnsi" w:cstheme="minorHAnsi"/>
          <w:i/>
          <w:iCs/>
          <w:sz w:val="28"/>
          <w:szCs w:val="28"/>
        </w:rPr>
        <w:t xml:space="preserve">FUTURE ‘MUSIC AT WESLEY’ CONCERTS </w:t>
      </w:r>
    </w:p>
    <w:p w14:paraId="5F1667EB" w14:textId="77777777" w:rsidR="00CC3AB1" w:rsidRPr="003F120C" w:rsidRDefault="00CC3AB1" w:rsidP="00CC3AB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/>
          <w:sz w:val="22"/>
          <w:szCs w:val="22"/>
        </w:rPr>
        <w:t>Tuesday Lunchtime Concerts Series</w:t>
      </w:r>
      <w:r w:rsidRPr="003F120C">
        <w:rPr>
          <w:rFonts w:ascii="Calibri" w:hAnsi="Calibri" w:cs="Calibri"/>
          <w:bCs/>
          <w:sz w:val="22"/>
          <w:szCs w:val="22"/>
        </w:rPr>
        <w:t>, 12.45pm.  Retiring collection.</w:t>
      </w:r>
    </w:p>
    <w:p w14:paraId="799D917D" w14:textId="15F1D013" w:rsidR="00CC3AB1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March 25</w:t>
      </w:r>
      <w:r w:rsidRPr="000806BE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     Rachel Fillhart (clarinet), John Gough (piano)</w:t>
      </w:r>
    </w:p>
    <w:p w14:paraId="2CE35090" w14:textId="2EDC010B" w:rsidR="00CC3AB1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April 1</w:t>
      </w:r>
      <w:r w:rsidRPr="00CC3AB1">
        <w:rPr>
          <w:rFonts w:ascii="Calibri" w:hAnsi="Calibri" w:cs="Calibri"/>
          <w:bCs/>
          <w:iCs/>
          <w:sz w:val="22"/>
          <w:szCs w:val="22"/>
          <w:vertAlign w:val="superscript"/>
        </w:rPr>
        <w:t>st</w:t>
      </w:r>
      <w:r>
        <w:rPr>
          <w:rFonts w:ascii="Calibri" w:hAnsi="Calibri" w:cs="Calibri"/>
          <w:bCs/>
          <w:iCs/>
          <w:sz w:val="22"/>
          <w:szCs w:val="22"/>
        </w:rPr>
        <w:t>:           John Bush (trump[et), Brian Heald (organ/piano)</w:t>
      </w:r>
    </w:p>
    <w:p w14:paraId="507B91FB" w14:textId="7F3C5B14" w:rsidR="00CC3AB1" w:rsidRPr="00B5314E" w:rsidRDefault="00CC3AB1" w:rsidP="00CC3AB1">
      <w:pPr>
        <w:tabs>
          <w:tab w:val="left" w:pos="3707"/>
          <w:tab w:val="center" w:pos="5102"/>
        </w:tabs>
        <w:rPr>
          <w:rFonts w:ascii="Calibri" w:hAnsi="Calibri" w:cs="Calibri"/>
          <w:bCs/>
          <w:i/>
          <w:sz w:val="8"/>
          <w:szCs w:val="8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               </w:t>
      </w:r>
      <w:r w:rsidR="00487623"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iCs/>
          <w:sz w:val="22"/>
          <w:szCs w:val="22"/>
        </w:rPr>
        <w:t>April 8</w:t>
      </w:r>
      <w:r w:rsidRPr="00CC3AB1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           Edward Harris-Brown (piano)</w:t>
      </w:r>
      <w:r w:rsidRPr="003F120C">
        <w:rPr>
          <w:rFonts w:ascii="Calibri" w:hAnsi="Calibri" w:cs="Calibri"/>
          <w:bCs/>
          <w:iCs/>
          <w:sz w:val="22"/>
          <w:szCs w:val="22"/>
        </w:rPr>
        <w:br/>
        <w:t xml:space="preserve">      </w:t>
      </w:r>
    </w:p>
    <w:p w14:paraId="2F9C315C" w14:textId="77777777" w:rsidR="00CC3AB1" w:rsidRPr="003F120C" w:rsidRDefault="00CC3AB1" w:rsidP="00CC3AB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  <w:t xml:space="preserve">Saturday Lunchtime </w:t>
      </w:r>
      <w:r>
        <w:rPr>
          <w:rFonts w:ascii="Calibri" w:hAnsi="Calibri" w:cs="Calibri"/>
          <w:b/>
          <w:iCs/>
          <w:sz w:val="22"/>
          <w:szCs w:val="22"/>
        </w:rPr>
        <w:t xml:space="preserve">Organ </w:t>
      </w:r>
      <w:r w:rsidRPr="003F120C">
        <w:rPr>
          <w:rFonts w:ascii="Calibri" w:hAnsi="Calibri" w:cs="Calibri"/>
          <w:b/>
          <w:iCs/>
          <w:sz w:val="22"/>
          <w:szCs w:val="22"/>
        </w:rPr>
        <w:t>Recitals</w:t>
      </w:r>
      <w:r w:rsidRPr="003F120C">
        <w:rPr>
          <w:rFonts w:ascii="Calibri" w:hAnsi="Calibri" w:cs="Calibri"/>
          <w:bCs/>
          <w:iCs/>
          <w:sz w:val="22"/>
          <w:szCs w:val="22"/>
        </w:rPr>
        <w:t xml:space="preserve">, 12.45pm. </w:t>
      </w:r>
      <w:r w:rsidRPr="003F120C">
        <w:rPr>
          <w:rFonts w:ascii="Calibri" w:hAnsi="Calibri" w:cs="Calibri"/>
          <w:bCs/>
          <w:sz w:val="22"/>
          <w:szCs w:val="22"/>
        </w:rPr>
        <w:t>Retiring collection</w:t>
      </w:r>
    </w:p>
    <w:p w14:paraId="161E74D6" w14:textId="306A51BA" w:rsidR="00CC3AB1" w:rsidRDefault="00CC3AB1" w:rsidP="00CC3AB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87623">
        <w:rPr>
          <w:rFonts w:ascii="Calibri" w:hAnsi="Calibri" w:cs="Calibri"/>
          <w:bCs/>
          <w:sz w:val="22"/>
          <w:szCs w:val="22"/>
        </w:rPr>
        <w:t xml:space="preserve">        </w:t>
      </w:r>
      <w:r w:rsidR="001C58DE">
        <w:rPr>
          <w:rFonts w:ascii="Calibri" w:hAnsi="Calibri" w:cs="Calibri"/>
          <w:bCs/>
          <w:sz w:val="22"/>
          <w:szCs w:val="22"/>
        </w:rPr>
        <w:t>April 26</w:t>
      </w:r>
      <w:r w:rsidRPr="003F120C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3F120C">
        <w:rPr>
          <w:rFonts w:ascii="Calibri" w:hAnsi="Calibri" w:cs="Calibri"/>
          <w:bCs/>
          <w:sz w:val="22"/>
          <w:szCs w:val="22"/>
        </w:rPr>
        <w:t xml:space="preserve">: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="001C58DE">
        <w:rPr>
          <w:rFonts w:ascii="Calibri" w:hAnsi="Calibri" w:cs="Calibri"/>
          <w:bCs/>
          <w:sz w:val="22"/>
          <w:szCs w:val="22"/>
        </w:rPr>
        <w:t>Graham E</w:t>
      </w:r>
      <w:r w:rsidR="000F4E53">
        <w:rPr>
          <w:rFonts w:ascii="Calibri" w:hAnsi="Calibri" w:cs="Calibri"/>
          <w:bCs/>
          <w:sz w:val="22"/>
          <w:szCs w:val="22"/>
        </w:rPr>
        <w:t>ccles</w:t>
      </w:r>
      <w:r w:rsidR="001C58DE">
        <w:rPr>
          <w:rFonts w:ascii="Calibri" w:hAnsi="Calibri" w:cs="Calibri"/>
          <w:bCs/>
          <w:sz w:val="22"/>
          <w:szCs w:val="22"/>
        </w:rPr>
        <w:t xml:space="preserve"> (St Asaph)</w:t>
      </w:r>
    </w:p>
    <w:p w14:paraId="2FCB7167" w14:textId="77777777" w:rsidR="00487623" w:rsidRPr="00487623" w:rsidRDefault="00487623" w:rsidP="00CC3AB1">
      <w:pPr>
        <w:rPr>
          <w:rFonts w:ascii="Calibri" w:hAnsi="Calibri" w:cs="Calibri"/>
          <w:bCs/>
          <w:sz w:val="12"/>
          <w:szCs w:val="12"/>
        </w:rPr>
      </w:pPr>
    </w:p>
    <w:p w14:paraId="2696C7C1" w14:textId="77777777" w:rsidR="00DD32EF" w:rsidRPr="006F7CE7" w:rsidRDefault="00DD32EF" w:rsidP="00DD32EF">
      <w:pPr>
        <w:ind w:left="1440" w:firstLine="720"/>
        <w:rPr>
          <w:rFonts w:ascii="Calibri" w:hAnsi="Calibri" w:cs="Arial"/>
          <w:iCs/>
          <w:sz w:val="8"/>
          <w:szCs w:val="8"/>
        </w:rPr>
      </w:pPr>
    </w:p>
    <w:p w14:paraId="017A0185" w14:textId="77777777" w:rsidR="00DD32EF" w:rsidRDefault="00DD32EF" w:rsidP="00DD32EF">
      <w:pPr>
        <w:jc w:val="center"/>
        <w:rPr>
          <w:rFonts w:ascii="Calibri" w:hAnsi="Calibri" w:cs="Calibri"/>
          <w:i/>
          <w:sz w:val="18"/>
          <w:szCs w:val="18"/>
        </w:rPr>
      </w:pPr>
      <w:r w:rsidRPr="00CB60D7">
        <w:rPr>
          <w:rFonts w:ascii="Calibri" w:hAnsi="Calibri" w:cs="Calibri"/>
          <w:i/>
          <w:sz w:val="18"/>
          <w:szCs w:val="18"/>
        </w:rPr>
        <w:t>Thank you for supporting this recital. The retiring collection (suggested minimum donation £</w:t>
      </w:r>
      <w:r>
        <w:rPr>
          <w:rFonts w:ascii="Calibri" w:hAnsi="Calibri" w:cs="Calibri"/>
          <w:i/>
          <w:sz w:val="18"/>
          <w:szCs w:val="18"/>
        </w:rPr>
        <w:t>4</w:t>
      </w:r>
      <w:r w:rsidRPr="00CB60D7">
        <w:rPr>
          <w:rFonts w:ascii="Calibri" w:hAnsi="Calibri" w:cs="Calibri"/>
          <w:i/>
          <w:sz w:val="18"/>
          <w:szCs w:val="18"/>
        </w:rPr>
        <w:t xml:space="preserve"> per person) covers performer, performing rights and other direct expenses, with the balance in aid of Wesley Church funds. If you are a </w:t>
      </w:r>
      <w:proofErr w:type="gramStart"/>
      <w:r w:rsidRPr="00CB60D7">
        <w:rPr>
          <w:rFonts w:ascii="Calibri" w:hAnsi="Calibri" w:cs="Calibri"/>
          <w:i/>
          <w:sz w:val="18"/>
          <w:szCs w:val="18"/>
        </w:rPr>
        <w:t>taxpayer</w:t>
      </w:r>
      <w:proofErr w:type="gramEnd"/>
      <w:r w:rsidRPr="00CB60D7">
        <w:rPr>
          <w:rFonts w:ascii="Calibri" w:hAnsi="Calibri" w:cs="Calibri"/>
          <w:i/>
          <w:sz w:val="18"/>
          <w:szCs w:val="18"/>
        </w:rPr>
        <w:t xml:space="preserve"> it would be much appreciated if you would donate using a Gift Aid envelope (just add your name, address &amp; post code).</w:t>
      </w:r>
    </w:p>
    <w:p w14:paraId="0FFCBC11" w14:textId="77777777" w:rsidR="00487623" w:rsidRPr="00487623" w:rsidRDefault="00487623" w:rsidP="00DD32EF">
      <w:pPr>
        <w:jc w:val="center"/>
        <w:rPr>
          <w:rFonts w:ascii="Calibri" w:hAnsi="Calibri" w:cs="Calibri"/>
          <w:i/>
          <w:sz w:val="8"/>
          <w:szCs w:val="8"/>
        </w:rPr>
      </w:pPr>
    </w:p>
    <w:p w14:paraId="4A92CAFA" w14:textId="77777777" w:rsidR="00DD32EF" w:rsidRDefault="00DD32EF" w:rsidP="00DD32EF">
      <w:pPr>
        <w:rPr>
          <w:rFonts w:ascii="Calibri" w:hAnsi="Calibri" w:cs="Calibri"/>
        </w:rPr>
      </w:pPr>
      <w:r w:rsidRPr="00236A76">
        <w:rPr>
          <w:rFonts w:ascii="Calibri" w:hAnsi="Calibri"/>
          <w:noProof/>
        </w:rPr>
        <w:drawing>
          <wp:inline distT="0" distB="0" distL="0" distR="0" wp14:anchorId="7C81B20E" wp14:editId="1698D01B">
            <wp:extent cx="294322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76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   </w:t>
      </w:r>
      <w:r w:rsidRPr="00236A76"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                           </w:t>
      </w:r>
      <w:r w:rsidRPr="00236A76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</w:t>
      </w:r>
      <w:r w:rsidRPr="00236A76">
        <w:rPr>
          <w:rFonts w:ascii="Calibri" w:hAnsi="Calibri"/>
        </w:rPr>
        <w:t xml:space="preserve"> </w:t>
      </w:r>
      <w:r w:rsidRPr="00236A76">
        <w:rPr>
          <w:rFonts w:ascii="Calibri" w:hAnsi="Calibri"/>
          <w:b/>
          <w:bCs/>
          <w:noProof/>
        </w:rPr>
        <w:drawing>
          <wp:inline distT="0" distB="0" distL="0" distR="0" wp14:anchorId="7F744996" wp14:editId="2B37FF06">
            <wp:extent cx="1409700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D7BD" w14:textId="77777777" w:rsidR="00DD32EF" w:rsidRPr="006F07EF" w:rsidRDefault="00DD32EF" w:rsidP="00DD32EF">
      <w:pPr>
        <w:rPr>
          <w:rFonts w:ascii="Calibri" w:hAnsi="Calibri"/>
          <w:i/>
          <w:sz w:val="28"/>
          <w:szCs w:val="28"/>
        </w:rPr>
      </w:pPr>
      <w:r w:rsidRPr="00DD32EF">
        <w:rPr>
          <w:rFonts w:ascii="Calibri" w:hAnsi="Calibri"/>
          <w:i/>
          <w:sz w:val="28"/>
          <w:szCs w:val="28"/>
        </w:rPr>
        <w:lastRenderedPageBreak/>
        <w:tab/>
      </w:r>
      <w:r w:rsidRPr="006F07EF">
        <w:rPr>
          <w:rFonts w:ascii="Calibri" w:hAnsi="Calibri"/>
          <w:i/>
          <w:sz w:val="28"/>
          <w:szCs w:val="28"/>
        </w:rPr>
        <w:tab/>
      </w:r>
    </w:p>
    <w:p w14:paraId="003BE077" w14:textId="067584D2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6F07EF">
        <w:rPr>
          <w:rFonts w:asciiTheme="minorHAnsi" w:hAnsiTheme="minorHAnsi" w:cstheme="minorHAnsi"/>
          <w:b/>
          <w:bCs/>
          <w:sz w:val="28"/>
          <w:szCs w:val="28"/>
        </w:rPr>
        <w:t>Heather Buckmaster</w:t>
      </w:r>
      <w:r w:rsidRPr="007A4D0F">
        <w:rPr>
          <w:rFonts w:asciiTheme="minorHAnsi" w:hAnsiTheme="minorHAnsi" w:cstheme="minorHAnsi"/>
          <w:sz w:val="22"/>
          <w:szCs w:val="22"/>
        </w:rPr>
        <w:t xml:space="preserve"> graduated from the Royal Birmingham Conservatoire with First Class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Honours in 2013. In 2020 Heather completed her master’s degree in Music Therapy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Guildhall School of Music and Drama. Now a qualified Music Therapist,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performing, Heather specialises in dementia care working in care homes.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Since leaving the Conservatoire she has played numerous operatic roles including Susanna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in Mozart’s Le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Nozze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di Figaro, Adele in Strauss’ Die Fledermaus, Olympia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Offenbach’s The Tales of Hoffman, Tatyana in </w:t>
      </w:r>
      <w:proofErr w:type="gramStart"/>
      <w:r w:rsidRPr="007A4D0F">
        <w:rPr>
          <w:rFonts w:asciiTheme="minorHAnsi" w:hAnsiTheme="minorHAnsi" w:cstheme="minorHAnsi"/>
          <w:sz w:val="22"/>
          <w:szCs w:val="22"/>
        </w:rPr>
        <w:t>Tchaikovsky‘</w:t>
      </w:r>
      <w:proofErr w:type="gramEnd"/>
      <w:r w:rsidRPr="007A4D0F">
        <w:rPr>
          <w:rFonts w:asciiTheme="minorHAnsi" w:hAnsiTheme="minorHAnsi" w:cstheme="minorHAnsi"/>
          <w:sz w:val="22"/>
          <w:szCs w:val="22"/>
        </w:rPr>
        <w:t>s Eugene Onegin, Micaela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Bizet‘s Carmen, Donna Elvira in Mozart‘s Don Giovanni and Gilda in Verdi‘s Rigoletto.</w:t>
      </w:r>
    </w:p>
    <w:p w14:paraId="141EE9AF" w14:textId="77777777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55B9E948" w14:textId="1904C784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Heather made her debut role with Heritage Opera playing Zerlina in Mozart’s Don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Giovanni and has performed with them as Nedda in Leoncavallo’s I Pagliacci, Lola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Mascagni’s Cavalleria Rusticana, Despina in Mozart’s 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Così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fan Tutte, 1st Lady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Mozart’s Die Zauberflöte, Mabel in The Pirates of Penzance and Susanna in Mozart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The</w:t>
      </w:r>
    </w:p>
    <w:p w14:paraId="5CA1C8AD" w14:textId="6E52AA8F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Marriage of Figaro. Heather has also performed with Flat Pack Music as Pamina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Mozart’s The Magic Flute, Fiordiligi in Mozart’s 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Così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fan Tutte,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Mimì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in Puccini’s La Bohème.</w:t>
      </w:r>
    </w:p>
    <w:p w14:paraId="459C87A3" w14:textId="77777777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64C5DAAC" w14:textId="11E85916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  <w:r w:rsidRPr="007A4D0F">
        <w:rPr>
          <w:rFonts w:asciiTheme="minorHAnsi" w:hAnsiTheme="minorHAnsi" w:cstheme="minorHAnsi"/>
          <w:sz w:val="22"/>
          <w:szCs w:val="22"/>
        </w:rPr>
        <w:t>Heather is just as at ease on the concert platform performing in Mendelssohn’s Elijah,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Finzi’s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7A4D0F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7A4D0F">
        <w:rPr>
          <w:rFonts w:asciiTheme="minorHAnsi" w:hAnsiTheme="minorHAnsi" w:cstheme="minorHAnsi"/>
          <w:sz w:val="22"/>
          <w:szCs w:val="22"/>
        </w:rPr>
        <w:t xml:space="preserve"> Terra Pax, Faure’s Requiem, Handel’s Messiah, Carl Orff’s Carmina Burana,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Schubert’s Mass in G, Mozart’s C Minor Mass, Haydn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Creation and Bach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A4D0F">
        <w:rPr>
          <w:rFonts w:asciiTheme="minorHAnsi" w:hAnsiTheme="minorHAnsi" w:cstheme="minorHAnsi"/>
          <w:sz w:val="22"/>
          <w:szCs w:val="22"/>
        </w:rPr>
        <w:t>s St John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Passion. She is also a regular concert and recital performer across the country.</w:t>
      </w:r>
      <w:r w:rsidRPr="007A4D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FAF17D7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p w14:paraId="18A04A4F" w14:textId="1760A980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 xml:space="preserve">British tenor </w:t>
      </w:r>
      <w:r w:rsidRPr="006F07EF">
        <w:rPr>
          <w:rFonts w:asciiTheme="minorHAnsi" w:hAnsiTheme="minorHAnsi" w:cstheme="minorHAnsi"/>
          <w:b/>
          <w:bCs/>
          <w:sz w:val="28"/>
          <w:szCs w:val="28"/>
        </w:rPr>
        <w:t>Joseph Buckmaster</w:t>
      </w:r>
      <w:r w:rsidRPr="007A4D0F">
        <w:rPr>
          <w:rFonts w:asciiTheme="minorHAnsi" w:hAnsiTheme="minorHAnsi" w:cstheme="minorHAnsi"/>
          <w:sz w:val="22"/>
          <w:szCs w:val="22"/>
        </w:rPr>
        <w:t xml:space="preserve"> is equally at home on both the opera stage and concert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platform. Joseph studied at both the Royal Northern College of Music and the Royal Academy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Music. </w:t>
      </w:r>
    </w:p>
    <w:p w14:paraId="7DEC7E5D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72535FB3" w14:textId="6AEDB299" w:rsidR="00487623" w:rsidRDefault="007A4D0F" w:rsidP="00487623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In 2024/2025 he returns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Opera Holland Park as Arturo </w:t>
      </w:r>
      <w:r w:rsidR="006F07EF">
        <w:rPr>
          <w:rFonts w:asciiTheme="minorHAnsi" w:hAnsiTheme="minorHAnsi" w:cstheme="minorHAnsi"/>
          <w:sz w:val="22"/>
          <w:szCs w:val="22"/>
        </w:rPr>
        <w:t xml:space="preserve">in </w:t>
      </w:r>
      <w:r w:rsidRPr="007A4D0F">
        <w:rPr>
          <w:rFonts w:asciiTheme="minorHAnsi" w:hAnsiTheme="minorHAnsi" w:cstheme="minorHAnsi"/>
          <w:sz w:val="22"/>
          <w:szCs w:val="22"/>
        </w:rPr>
        <w:t>Lucia di Lammermoor.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A4D0F">
        <w:rPr>
          <w:rFonts w:asciiTheme="minorHAnsi" w:hAnsiTheme="minorHAnsi" w:cstheme="minorHAnsi"/>
          <w:sz w:val="22"/>
          <w:szCs w:val="22"/>
        </w:rPr>
        <w:t>2024 highlights included his debut with the Royal Philharmonic Orchestra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Verdi’s Requiem and Malcolm in Macbeth for Mid Wales Opera. In 2023 Joseph returned to Opera Holland Park as Rodolfo in La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7A4D0F">
        <w:rPr>
          <w:rFonts w:asciiTheme="minorHAnsi" w:hAnsiTheme="minorHAnsi" w:cstheme="minorHAnsi"/>
          <w:sz w:val="22"/>
          <w:szCs w:val="22"/>
        </w:rPr>
        <w:t>ohéme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after a successful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Monsieur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Triquet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in their production of Eugene Onegin the previous year. In 2024 he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his debut with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Longborough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 xml:space="preserve"> Festival Opera covering Rodolfo in La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7A4D0F">
        <w:rPr>
          <w:rFonts w:asciiTheme="minorHAnsi" w:hAnsiTheme="minorHAnsi" w:cstheme="minorHAnsi"/>
          <w:sz w:val="22"/>
          <w:szCs w:val="22"/>
        </w:rPr>
        <w:t>ohéme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. Joseph has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close relationship with IF Opera and recently returned as a guest artist in Alice’s Adventures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in Wonderland.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In 2021, Joseph made his debut with Grange Park Opera singing the role of Male 1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world premiere of The Life and Death of Alexander Litvinenko.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7623" w:rsidRPr="007A4D0F">
        <w:rPr>
          <w:rFonts w:asciiTheme="minorHAnsi" w:hAnsiTheme="minorHAnsi" w:cstheme="minorHAnsi"/>
          <w:sz w:val="22"/>
          <w:szCs w:val="22"/>
        </w:rPr>
        <w:t xml:space="preserve">Whilst at the Royal Academy roles included Apollo Semele and </w:t>
      </w:r>
      <w:proofErr w:type="spellStart"/>
      <w:r w:rsidR="00487623" w:rsidRPr="007A4D0F">
        <w:rPr>
          <w:rFonts w:asciiTheme="minorHAnsi" w:hAnsiTheme="minorHAnsi" w:cstheme="minorHAnsi"/>
          <w:sz w:val="22"/>
          <w:szCs w:val="22"/>
        </w:rPr>
        <w:t>Alméric</w:t>
      </w:r>
      <w:proofErr w:type="spellEnd"/>
      <w:r w:rsidR="00487623" w:rsidRPr="007A4D0F">
        <w:rPr>
          <w:rFonts w:asciiTheme="minorHAnsi" w:hAnsiTheme="minorHAnsi" w:cstheme="minorHAnsi"/>
          <w:sz w:val="22"/>
          <w:szCs w:val="22"/>
        </w:rPr>
        <w:t xml:space="preserve"> Iolanta.</w:t>
      </w:r>
      <w:r w:rsidR="004876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F97B6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7E9721CC" w14:textId="5936219A" w:rsidR="007A4D0F" w:rsidRP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7A4D0F">
        <w:rPr>
          <w:rFonts w:asciiTheme="minorHAnsi" w:hAnsiTheme="minorHAnsi" w:cstheme="minorHAnsi"/>
          <w:sz w:val="22"/>
          <w:szCs w:val="22"/>
        </w:rPr>
        <w:t>On the concert platform, performances include Handel’s Messiah, Judas Maccabaeus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 xml:space="preserve">The Foundling Hospital Anthem, Rossini’s Petite Messe </w:t>
      </w:r>
      <w:proofErr w:type="spellStart"/>
      <w:r w:rsidRPr="007A4D0F">
        <w:rPr>
          <w:rFonts w:asciiTheme="minorHAnsi" w:hAnsiTheme="minorHAnsi" w:cstheme="minorHAnsi"/>
          <w:sz w:val="22"/>
          <w:szCs w:val="22"/>
        </w:rPr>
        <w:t>Solennelle</w:t>
      </w:r>
      <w:proofErr w:type="spellEnd"/>
      <w:r w:rsidRPr="007A4D0F">
        <w:rPr>
          <w:rFonts w:asciiTheme="minorHAnsi" w:hAnsiTheme="minorHAnsi" w:cstheme="minorHAnsi"/>
          <w:sz w:val="22"/>
          <w:szCs w:val="22"/>
        </w:rPr>
        <w:t>, Bach’s Christmas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Oratorio and St John Passion, Mendelssohn’s Elijah, Mozart’s Requiem, Ramirez’s Misa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D0F">
        <w:rPr>
          <w:rFonts w:asciiTheme="minorHAnsi" w:hAnsiTheme="minorHAnsi" w:cstheme="minorHAnsi"/>
          <w:sz w:val="22"/>
          <w:szCs w:val="22"/>
        </w:rPr>
        <w:t>Criolla and Puccini’s Messa di Gloria.</w:t>
      </w:r>
    </w:p>
    <w:p w14:paraId="335FF844" w14:textId="77777777" w:rsidR="007A4D0F" w:rsidRDefault="007A4D0F" w:rsidP="007A4D0F">
      <w:pPr>
        <w:keepNext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</w:rPr>
      </w:pPr>
    </w:p>
    <w:p w14:paraId="14C95ABB" w14:textId="77777777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6F07EF">
        <w:rPr>
          <w:rFonts w:asciiTheme="minorHAnsi" w:hAnsiTheme="minorHAnsi" w:cstheme="minorHAnsi"/>
          <w:b/>
          <w:bCs/>
          <w:sz w:val="28"/>
          <w:szCs w:val="28"/>
        </w:rPr>
        <w:t>Tim Kennedy</w:t>
      </w:r>
      <w:r w:rsidRPr="009379F3">
        <w:rPr>
          <w:rFonts w:asciiTheme="minorHAnsi" w:hAnsiTheme="minorHAnsi" w:cstheme="minorHAnsi"/>
          <w:sz w:val="22"/>
          <w:szCs w:val="22"/>
        </w:rPr>
        <w:t xml:space="preserve"> studied music at Gonville and Caius College, Cambridge, but he has now been based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Manchester as a freelance professional musician for more than fifteen years.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being a piano accompanist, he also works as a professional singer, vocal coach and organist.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He is a staff repetiteur for the School of Vocal and Opera Studies at the Royal Northern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College of Music, playing for singing classes, assessments and recitals. He is also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accompanist for the British and International Federation of Festivals. This involves working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regularly as an official accompanist at a number of competitive music festivals in the North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of England, including Alderley Edge,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9379F3">
        <w:rPr>
          <w:rFonts w:asciiTheme="minorHAnsi" w:hAnsiTheme="minorHAnsi" w:cstheme="minorHAnsi"/>
          <w:sz w:val="22"/>
          <w:szCs w:val="22"/>
        </w:rPr>
        <w:t>lackburn, Bowdon, Burnley, Buxton, Chester,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Cleethorpes, Fleetwood, Hazel Grove, Heaton Mersey, Sheffield, and at Regional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Championship events.</w:t>
      </w:r>
    </w:p>
    <w:p w14:paraId="0BAA6651" w14:textId="77777777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42754ECC" w14:textId="615CA68B" w:rsidR="00CC3AB1" w:rsidRDefault="00CC3AB1" w:rsidP="006F07EF">
      <w:pPr>
        <w:keepNext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9379F3">
        <w:rPr>
          <w:rFonts w:asciiTheme="minorHAnsi" w:hAnsiTheme="minorHAnsi" w:cstheme="minorHAnsi"/>
          <w:sz w:val="22"/>
          <w:szCs w:val="22"/>
        </w:rPr>
        <w:t>Tim is one of the official accompanists at a prestigious competition for singers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conservatoires and universities around the country, called the Singers’ Platform, part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David Clover Festival in Sheffield. He has</w:t>
      </w:r>
      <w:r w:rsidR="006F07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379F3">
        <w:rPr>
          <w:rFonts w:asciiTheme="minorHAnsi" w:hAnsiTheme="minorHAnsi" w:cstheme="minorHAnsi"/>
          <w:sz w:val="22"/>
          <w:szCs w:val="22"/>
        </w:rPr>
        <w:t>egular accompaniment work at various schools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including Sale Grammar school, and he has worked as the regular rehearsal pianist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Tatton Singers (Knutsford) for more than ten years. Tim is also a staff accompanist for the</w:t>
      </w:r>
      <w:r w:rsidR="006F07EF"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CSSM Summer School, and regularly accompanies singers and instrumentalists in concerts,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>competitions and exams across the North of England. He has recently accompanied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competitions at the Uppermill Summer Music Festival and the </w:t>
      </w:r>
      <w:proofErr w:type="spellStart"/>
      <w:r w:rsidRPr="009379F3">
        <w:rPr>
          <w:rFonts w:asciiTheme="minorHAnsi" w:hAnsiTheme="minorHAnsi" w:cstheme="minorHAnsi"/>
          <w:sz w:val="22"/>
          <w:szCs w:val="22"/>
        </w:rPr>
        <w:t>Keldwyth</w:t>
      </w:r>
      <w:proofErr w:type="spellEnd"/>
      <w:r w:rsidRPr="009379F3">
        <w:rPr>
          <w:rFonts w:asciiTheme="minorHAnsi" w:hAnsiTheme="minorHAnsi" w:cstheme="minorHAnsi"/>
          <w:sz w:val="22"/>
          <w:szCs w:val="22"/>
        </w:rPr>
        <w:t xml:space="preserve"> Cumbrian Young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79F3">
        <w:rPr>
          <w:rFonts w:asciiTheme="minorHAnsi" w:hAnsiTheme="minorHAnsi" w:cstheme="minorHAnsi"/>
          <w:sz w:val="22"/>
          <w:szCs w:val="22"/>
        </w:rPr>
        <w:t xml:space="preserve">Musicians’ Award. </w:t>
      </w:r>
      <w:r>
        <w:rPr>
          <w:rFonts w:asciiTheme="minorHAnsi" w:hAnsiTheme="minorHAnsi" w:cstheme="minorHAnsi"/>
          <w:sz w:val="22"/>
          <w:szCs w:val="22"/>
        </w:rPr>
        <w:t>See</w:t>
      </w:r>
      <w:r w:rsidRPr="009379F3">
        <w:rPr>
          <w:rFonts w:asciiTheme="minorHAnsi" w:hAnsiTheme="minorHAnsi" w:cstheme="minorHAnsi"/>
          <w:sz w:val="22"/>
          <w:szCs w:val="22"/>
        </w:rPr>
        <w:t xml:space="preserve"> www.tim-kennedy.co.uk</w:t>
      </w:r>
    </w:p>
    <w:sectPr w:rsidR="00CC3AB1" w:rsidSect="009043DE">
      <w:footerReference w:type="default" r:id="rId9"/>
      <w:pgSz w:w="11906" w:h="16838"/>
      <w:pgMar w:top="289" w:right="851" w:bottom="816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D70B" w14:textId="77777777" w:rsidR="000D086A" w:rsidRDefault="000D086A" w:rsidP="000979DA">
      <w:r>
        <w:separator/>
      </w:r>
    </w:p>
  </w:endnote>
  <w:endnote w:type="continuationSeparator" w:id="0">
    <w:p w14:paraId="665C35DB" w14:textId="77777777" w:rsidR="000D086A" w:rsidRDefault="000D086A" w:rsidP="0009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2C94" w14:textId="77777777" w:rsidR="001720DA" w:rsidRPr="00F21A3A" w:rsidRDefault="001720DA" w:rsidP="00335EE6">
    <w:pPr>
      <w:pStyle w:val="Footer"/>
      <w:ind w:left="720"/>
      <w:jc w:val="center"/>
      <w:rPr>
        <w:rFonts w:ascii="Calibri" w:hAnsi="Calibri" w:cs="Calibri"/>
        <w:color w:val="808080"/>
        <w:sz w:val="18"/>
        <w:szCs w:val="18"/>
      </w:rPr>
    </w:pPr>
    <w:r w:rsidRPr="00F21A3A">
      <w:rPr>
        <w:rFonts w:ascii="Calibri" w:hAnsi="Calibri" w:cs="Calibri"/>
        <w:color w:val="808080"/>
        <w:sz w:val="18"/>
        <w:szCs w:val="18"/>
      </w:rPr>
      <w:t>The Wesley Church Centre, Chester: part of the world-wide Methodist family</w:t>
    </w:r>
  </w:p>
  <w:p w14:paraId="21E7C98A" w14:textId="77777777" w:rsidR="001720DA" w:rsidRPr="00F21A3A" w:rsidRDefault="001720DA" w:rsidP="00335EE6">
    <w:pPr>
      <w:pStyle w:val="Footer"/>
      <w:ind w:left="720"/>
      <w:jc w:val="center"/>
      <w:rPr>
        <w:rFonts w:ascii="Calibri" w:hAnsi="Calibri" w:cs="Calibri"/>
        <w:color w:val="808080"/>
        <w:sz w:val="18"/>
        <w:szCs w:val="18"/>
      </w:rPr>
    </w:pPr>
    <w:r w:rsidRPr="00F21A3A">
      <w:rPr>
        <w:rFonts w:ascii="Calibri" w:hAnsi="Calibri" w:cs="Calibri"/>
        <w:color w:val="808080"/>
        <w:sz w:val="18"/>
        <w:szCs w:val="18"/>
      </w:rPr>
      <w:t>Registered Charity No. 1138016</w:t>
    </w:r>
  </w:p>
  <w:p w14:paraId="542B6735" w14:textId="77777777" w:rsidR="001720DA" w:rsidRPr="001752F0" w:rsidRDefault="001720DA" w:rsidP="00335EE6">
    <w:pPr>
      <w:pStyle w:val="Footer"/>
      <w:jc w:val="center"/>
      <w:rPr>
        <w:color w:val="808080"/>
        <w:sz w:val="18"/>
        <w:szCs w:val="18"/>
      </w:rPr>
    </w:pPr>
  </w:p>
  <w:p w14:paraId="20233F50" w14:textId="77777777" w:rsidR="001720DA" w:rsidRDefault="0017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B6B8" w14:textId="77777777" w:rsidR="000D086A" w:rsidRDefault="000D086A" w:rsidP="000979DA">
      <w:r>
        <w:separator/>
      </w:r>
    </w:p>
  </w:footnote>
  <w:footnote w:type="continuationSeparator" w:id="0">
    <w:p w14:paraId="4562A025" w14:textId="77777777" w:rsidR="000D086A" w:rsidRDefault="000D086A" w:rsidP="0009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93"/>
    <w:multiLevelType w:val="multilevel"/>
    <w:tmpl w:val="F262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9E7"/>
    <w:multiLevelType w:val="multilevel"/>
    <w:tmpl w:val="635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D21F44"/>
    <w:multiLevelType w:val="hybridMultilevel"/>
    <w:tmpl w:val="79C8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0349"/>
    <w:multiLevelType w:val="multilevel"/>
    <w:tmpl w:val="5E7C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5824"/>
    <w:multiLevelType w:val="multilevel"/>
    <w:tmpl w:val="A7E4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50752A"/>
    <w:multiLevelType w:val="hybridMultilevel"/>
    <w:tmpl w:val="4DE0E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C7F"/>
    <w:multiLevelType w:val="hybridMultilevel"/>
    <w:tmpl w:val="519AFE38"/>
    <w:lvl w:ilvl="0" w:tplc="0898F7A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17F7536"/>
    <w:multiLevelType w:val="hybridMultilevel"/>
    <w:tmpl w:val="7A022392"/>
    <w:lvl w:ilvl="0" w:tplc="33AC9CEC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68404A5"/>
    <w:multiLevelType w:val="hybridMultilevel"/>
    <w:tmpl w:val="70446E64"/>
    <w:lvl w:ilvl="0" w:tplc="D72A1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036CE"/>
    <w:multiLevelType w:val="multilevel"/>
    <w:tmpl w:val="762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D7598"/>
    <w:multiLevelType w:val="multilevel"/>
    <w:tmpl w:val="50EA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94D2722"/>
    <w:multiLevelType w:val="hybridMultilevel"/>
    <w:tmpl w:val="437ECB30"/>
    <w:lvl w:ilvl="0" w:tplc="8FDA3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60D75"/>
    <w:multiLevelType w:val="multilevel"/>
    <w:tmpl w:val="EA94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27C4B"/>
    <w:multiLevelType w:val="hybridMultilevel"/>
    <w:tmpl w:val="722456E0"/>
    <w:lvl w:ilvl="0" w:tplc="F0B85E26">
      <w:start w:val="1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CF218B"/>
    <w:multiLevelType w:val="hybridMultilevel"/>
    <w:tmpl w:val="F8DA501C"/>
    <w:lvl w:ilvl="0" w:tplc="92F07114">
      <w:start w:val="1"/>
      <w:numFmt w:val="upperRoman"/>
      <w:lvlText w:val="%1."/>
      <w:lvlJc w:val="left"/>
      <w:pPr>
        <w:ind w:left="246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26" w:hanging="360"/>
      </w:pPr>
    </w:lvl>
    <w:lvl w:ilvl="2" w:tplc="0809001B" w:tentative="1">
      <w:start w:val="1"/>
      <w:numFmt w:val="lowerRoman"/>
      <w:lvlText w:val="%3."/>
      <w:lvlJc w:val="right"/>
      <w:pPr>
        <w:ind w:left="3546" w:hanging="180"/>
      </w:pPr>
    </w:lvl>
    <w:lvl w:ilvl="3" w:tplc="0809000F" w:tentative="1">
      <w:start w:val="1"/>
      <w:numFmt w:val="decimal"/>
      <w:lvlText w:val="%4."/>
      <w:lvlJc w:val="left"/>
      <w:pPr>
        <w:ind w:left="4266" w:hanging="360"/>
      </w:pPr>
    </w:lvl>
    <w:lvl w:ilvl="4" w:tplc="08090019" w:tentative="1">
      <w:start w:val="1"/>
      <w:numFmt w:val="lowerLetter"/>
      <w:lvlText w:val="%5."/>
      <w:lvlJc w:val="left"/>
      <w:pPr>
        <w:ind w:left="4986" w:hanging="360"/>
      </w:pPr>
    </w:lvl>
    <w:lvl w:ilvl="5" w:tplc="0809001B" w:tentative="1">
      <w:start w:val="1"/>
      <w:numFmt w:val="lowerRoman"/>
      <w:lvlText w:val="%6."/>
      <w:lvlJc w:val="right"/>
      <w:pPr>
        <w:ind w:left="5706" w:hanging="180"/>
      </w:pPr>
    </w:lvl>
    <w:lvl w:ilvl="6" w:tplc="0809000F" w:tentative="1">
      <w:start w:val="1"/>
      <w:numFmt w:val="decimal"/>
      <w:lvlText w:val="%7."/>
      <w:lvlJc w:val="left"/>
      <w:pPr>
        <w:ind w:left="6426" w:hanging="360"/>
      </w:pPr>
    </w:lvl>
    <w:lvl w:ilvl="7" w:tplc="08090019" w:tentative="1">
      <w:start w:val="1"/>
      <w:numFmt w:val="lowerLetter"/>
      <w:lvlText w:val="%8."/>
      <w:lvlJc w:val="left"/>
      <w:pPr>
        <w:ind w:left="7146" w:hanging="360"/>
      </w:pPr>
    </w:lvl>
    <w:lvl w:ilvl="8" w:tplc="0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5" w15:restartNumberingAfterBreak="0">
    <w:nsid w:val="395A7275"/>
    <w:multiLevelType w:val="multilevel"/>
    <w:tmpl w:val="81AAB6D2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DAE05B2"/>
    <w:multiLevelType w:val="multilevel"/>
    <w:tmpl w:val="4BDC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30970"/>
    <w:multiLevelType w:val="multilevel"/>
    <w:tmpl w:val="79E00874"/>
    <w:lvl w:ilvl="0">
      <w:start w:val="1"/>
      <w:numFmt w:val="lowerRoman"/>
      <w:lvlText w:val="%1."/>
      <w:lvlJc w:val="left"/>
      <w:pPr>
        <w:ind w:left="100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02C0"/>
    <w:multiLevelType w:val="multilevel"/>
    <w:tmpl w:val="398AAC06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4632293B"/>
    <w:multiLevelType w:val="multilevel"/>
    <w:tmpl w:val="D8DC0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EE6C79"/>
    <w:multiLevelType w:val="multilevel"/>
    <w:tmpl w:val="7DD031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076FE"/>
    <w:multiLevelType w:val="hybridMultilevel"/>
    <w:tmpl w:val="3DFC475A"/>
    <w:lvl w:ilvl="0" w:tplc="B2DE6EE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55153FE4"/>
    <w:multiLevelType w:val="multilevel"/>
    <w:tmpl w:val="7DD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86B"/>
    <w:multiLevelType w:val="multilevel"/>
    <w:tmpl w:val="EC7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E0A8E"/>
    <w:multiLevelType w:val="hybridMultilevel"/>
    <w:tmpl w:val="DD4A0CB0"/>
    <w:lvl w:ilvl="0" w:tplc="406CF1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869E3"/>
    <w:multiLevelType w:val="multilevel"/>
    <w:tmpl w:val="D2FA41E8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6B9202B0"/>
    <w:multiLevelType w:val="hybridMultilevel"/>
    <w:tmpl w:val="633EAE66"/>
    <w:lvl w:ilvl="0" w:tplc="88BAA916">
      <w:start w:val="3"/>
      <w:numFmt w:val="upperRoman"/>
      <w:lvlText w:val="%1."/>
      <w:lvlJc w:val="lef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781952"/>
    <w:multiLevelType w:val="hybridMultilevel"/>
    <w:tmpl w:val="5EAC6854"/>
    <w:lvl w:ilvl="0" w:tplc="B1C6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C0E7635"/>
    <w:multiLevelType w:val="multilevel"/>
    <w:tmpl w:val="48A2CD4C"/>
    <w:lvl w:ilvl="0">
      <w:start w:val="1"/>
      <w:numFmt w:val="lowerRoman"/>
      <w:lvlText w:val="%1."/>
      <w:lvlJc w:val="left"/>
      <w:pPr>
        <w:ind w:left="654" w:hanging="360"/>
      </w:pPr>
      <w:rPr>
        <w:b w:val="0"/>
        <w:i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7C3712ED"/>
    <w:multiLevelType w:val="hybridMultilevel"/>
    <w:tmpl w:val="FCC4849E"/>
    <w:lvl w:ilvl="0" w:tplc="8ABA7DA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3A55C0"/>
    <w:multiLevelType w:val="hybridMultilevel"/>
    <w:tmpl w:val="3D3A53AC"/>
    <w:lvl w:ilvl="0" w:tplc="94086C4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7F50046B"/>
    <w:multiLevelType w:val="multilevel"/>
    <w:tmpl w:val="AE9665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774015">
    <w:abstractNumId w:val="27"/>
  </w:num>
  <w:num w:numId="2" w16cid:durableId="969016690">
    <w:abstractNumId w:val="20"/>
  </w:num>
  <w:num w:numId="3" w16cid:durableId="229317419">
    <w:abstractNumId w:val="22"/>
  </w:num>
  <w:num w:numId="4" w16cid:durableId="1923445377">
    <w:abstractNumId w:val="5"/>
  </w:num>
  <w:num w:numId="5" w16cid:durableId="144056713">
    <w:abstractNumId w:val="2"/>
  </w:num>
  <w:num w:numId="6" w16cid:durableId="1049770013">
    <w:abstractNumId w:val="11"/>
  </w:num>
  <w:num w:numId="7" w16cid:durableId="2086755453">
    <w:abstractNumId w:val="24"/>
  </w:num>
  <w:num w:numId="8" w16cid:durableId="1817601070">
    <w:abstractNumId w:val="29"/>
  </w:num>
  <w:num w:numId="9" w16cid:durableId="260794945">
    <w:abstractNumId w:val="21"/>
  </w:num>
  <w:num w:numId="10" w16cid:durableId="424963600">
    <w:abstractNumId w:val="17"/>
  </w:num>
  <w:num w:numId="11" w16cid:durableId="599022592">
    <w:abstractNumId w:val="18"/>
  </w:num>
  <w:num w:numId="12" w16cid:durableId="1191607247">
    <w:abstractNumId w:val="10"/>
  </w:num>
  <w:num w:numId="13" w16cid:durableId="129397715">
    <w:abstractNumId w:val="9"/>
  </w:num>
  <w:num w:numId="14" w16cid:durableId="724186449">
    <w:abstractNumId w:val="28"/>
  </w:num>
  <w:num w:numId="15" w16cid:durableId="640841244">
    <w:abstractNumId w:val="15"/>
  </w:num>
  <w:num w:numId="16" w16cid:durableId="1691761733">
    <w:abstractNumId w:val="25"/>
  </w:num>
  <w:num w:numId="17" w16cid:durableId="1432776138">
    <w:abstractNumId w:val="1"/>
  </w:num>
  <w:num w:numId="18" w16cid:durableId="517473156">
    <w:abstractNumId w:val="4"/>
  </w:num>
  <w:num w:numId="19" w16cid:durableId="550117357">
    <w:abstractNumId w:val="12"/>
  </w:num>
  <w:num w:numId="20" w16cid:durableId="1912695723">
    <w:abstractNumId w:val="0"/>
  </w:num>
  <w:num w:numId="21" w16cid:durableId="1264070790">
    <w:abstractNumId w:val="23"/>
  </w:num>
  <w:num w:numId="22" w16cid:durableId="1209147946">
    <w:abstractNumId w:val="16"/>
  </w:num>
  <w:num w:numId="23" w16cid:durableId="1322656875">
    <w:abstractNumId w:val="19"/>
  </w:num>
  <w:num w:numId="24" w16cid:durableId="1580677484">
    <w:abstractNumId w:val="8"/>
  </w:num>
  <w:num w:numId="25" w16cid:durableId="424770139">
    <w:abstractNumId w:val="6"/>
  </w:num>
  <w:num w:numId="26" w16cid:durableId="1046222982">
    <w:abstractNumId w:val="30"/>
  </w:num>
  <w:num w:numId="27" w16cid:durableId="160432408">
    <w:abstractNumId w:val="7"/>
  </w:num>
  <w:num w:numId="28" w16cid:durableId="2093813362">
    <w:abstractNumId w:val="3"/>
  </w:num>
  <w:num w:numId="29" w16cid:durableId="1972249910">
    <w:abstractNumId w:val="14"/>
  </w:num>
  <w:num w:numId="30" w16cid:durableId="1247956545">
    <w:abstractNumId w:val="31"/>
  </w:num>
  <w:num w:numId="31" w16cid:durableId="1694838127">
    <w:abstractNumId w:val="26"/>
  </w:num>
  <w:num w:numId="32" w16cid:durableId="264853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A2"/>
    <w:rsid w:val="00001AF9"/>
    <w:rsid w:val="00003487"/>
    <w:rsid w:val="000077CC"/>
    <w:rsid w:val="00013810"/>
    <w:rsid w:val="00016F00"/>
    <w:rsid w:val="000330E3"/>
    <w:rsid w:val="0004134B"/>
    <w:rsid w:val="000427E3"/>
    <w:rsid w:val="0005005A"/>
    <w:rsid w:val="000534F0"/>
    <w:rsid w:val="00054704"/>
    <w:rsid w:val="00066CF6"/>
    <w:rsid w:val="00066E5B"/>
    <w:rsid w:val="0008051E"/>
    <w:rsid w:val="000979DA"/>
    <w:rsid w:val="000A5ED5"/>
    <w:rsid w:val="000B1517"/>
    <w:rsid w:val="000C6798"/>
    <w:rsid w:val="000D086A"/>
    <w:rsid w:val="000E2140"/>
    <w:rsid w:val="000F2B18"/>
    <w:rsid w:val="000F4E53"/>
    <w:rsid w:val="00110CF4"/>
    <w:rsid w:val="00157384"/>
    <w:rsid w:val="001642B4"/>
    <w:rsid w:val="0016482A"/>
    <w:rsid w:val="00165A33"/>
    <w:rsid w:val="001720DA"/>
    <w:rsid w:val="00185661"/>
    <w:rsid w:val="001C58DE"/>
    <w:rsid w:val="001E0D20"/>
    <w:rsid w:val="001F239A"/>
    <w:rsid w:val="00220342"/>
    <w:rsid w:val="00247302"/>
    <w:rsid w:val="00255759"/>
    <w:rsid w:val="002573F3"/>
    <w:rsid w:val="0026280F"/>
    <w:rsid w:val="00267441"/>
    <w:rsid w:val="002A3F28"/>
    <w:rsid w:val="002B29F9"/>
    <w:rsid w:val="002B519A"/>
    <w:rsid w:val="002B71A5"/>
    <w:rsid w:val="002C3029"/>
    <w:rsid w:val="002C6548"/>
    <w:rsid w:val="002D0E0F"/>
    <w:rsid w:val="002D2EF6"/>
    <w:rsid w:val="002E0947"/>
    <w:rsid w:val="002F4132"/>
    <w:rsid w:val="002F4BA6"/>
    <w:rsid w:val="003275C3"/>
    <w:rsid w:val="00333FEA"/>
    <w:rsid w:val="00335EE6"/>
    <w:rsid w:val="00351957"/>
    <w:rsid w:val="00351FF7"/>
    <w:rsid w:val="003A378D"/>
    <w:rsid w:val="003A45DE"/>
    <w:rsid w:val="003B6570"/>
    <w:rsid w:val="003D5269"/>
    <w:rsid w:val="003F4623"/>
    <w:rsid w:val="00405AF9"/>
    <w:rsid w:val="00411843"/>
    <w:rsid w:val="00423375"/>
    <w:rsid w:val="004325C7"/>
    <w:rsid w:val="00434F41"/>
    <w:rsid w:val="00453E43"/>
    <w:rsid w:val="0045459D"/>
    <w:rsid w:val="00462598"/>
    <w:rsid w:val="00472163"/>
    <w:rsid w:val="00487623"/>
    <w:rsid w:val="004C1A96"/>
    <w:rsid w:val="004C6500"/>
    <w:rsid w:val="004E24D6"/>
    <w:rsid w:val="005078CB"/>
    <w:rsid w:val="0051624D"/>
    <w:rsid w:val="00516F48"/>
    <w:rsid w:val="005312A0"/>
    <w:rsid w:val="00532B1D"/>
    <w:rsid w:val="00541475"/>
    <w:rsid w:val="00545A8B"/>
    <w:rsid w:val="0056519D"/>
    <w:rsid w:val="005672D3"/>
    <w:rsid w:val="00575A4D"/>
    <w:rsid w:val="00586CAA"/>
    <w:rsid w:val="005950AC"/>
    <w:rsid w:val="005B28B4"/>
    <w:rsid w:val="005C31AF"/>
    <w:rsid w:val="005C32AB"/>
    <w:rsid w:val="005C5E94"/>
    <w:rsid w:val="005D7CEF"/>
    <w:rsid w:val="005E02A5"/>
    <w:rsid w:val="00600FAC"/>
    <w:rsid w:val="00603EC1"/>
    <w:rsid w:val="00610108"/>
    <w:rsid w:val="00613ABD"/>
    <w:rsid w:val="00650212"/>
    <w:rsid w:val="006555AC"/>
    <w:rsid w:val="00662DD3"/>
    <w:rsid w:val="00690A26"/>
    <w:rsid w:val="006D78AE"/>
    <w:rsid w:val="006E4E62"/>
    <w:rsid w:val="006F07EF"/>
    <w:rsid w:val="006F7CE7"/>
    <w:rsid w:val="0070678D"/>
    <w:rsid w:val="00706C4C"/>
    <w:rsid w:val="00741704"/>
    <w:rsid w:val="00775525"/>
    <w:rsid w:val="00777D4B"/>
    <w:rsid w:val="00780EAE"/>
    <w:rsid w:val="00796861"/>
    <w:rsid w:val="00796FDC"/>
    <w:rsid w:val="007A4D0F"/>
    <w:rsid w:val="007B75A3"/>
    <w:rsid w:val="007D40F8"/>
    <w:rsid w:val="007D6091"/>
    <w:rsid w:val="007E05B9"/>
    <w:rsid w:val="007E5F66"/>
    <w:rsid w:val="007F15A8"/>
    <w:rsid w:val="007F7118"/>
    <w:rsid w:val="00805627"/>
    <w:rsid w:val="008109BE"/>
    <w:rsid w:val="00816271"/>
    <w:rsid w:val="008400C4"/>
    <w:rsid w:val="00854BF7"/>
    <w:rsid w:val="008750AA"/>
    <w:rsid w:val="0087794F"/>
    <w:rsid w:val="00877BAD"/>
    <w:rsid w:val="00896F5C"/>
    <w:rsid w:val="008B5034"/>
    <w:rsid w:val="008B57FA"/>
    <w:rsid w:val="008B654D"/>
    <w:rsid w:val="008C40B1"/>
    <w:rsid w:val="008D23F0"/>
    <w:rsid w:val="008D7588"/>
    <w:rsid w:val="008E3799"/>
    <w:rsid w:val="008E78F6"/>
    <w:rsid w:val="00904150"/>
    <w:rsid w:val="009043DE"/>
    <w:rsid w:val="009379F3"/>
    <w:rsid w:val="00943195"/>
    <w:rsid w:val="00943533"/>
    <w:rsid w:val="00956823"/>
    <w:rsid w:val="00972FF8"/>
    <w:rsid w:val="009B751E"/>
    <w:rsid w:val="009D4A6C"/>
    <w:rsid w:val="009F2027"/>
    <w:rsid w:val="009F2FC4"/>
    <w:rsid w:val="009F5649"/>
    <w:rsid w:val="00A00299"/>
    <w:rsid w:val="00A25828"/>
    <w:rsid w:val="00A704F0"/>
    <w:rsid w:val="00AA330D"/>
    <w:rsid w:val="00AA6F36"/>
    <w:rsid w:val="00AA7E49"/>
    <w:rsid w:val="00AC4CAD"/>
    <w:rsid w:val="00AD6F22"/>
    <w:rsid w:val="00B03872"/>
    <w:rsid w:val="00B42131"/>
    <w:rsid w:val="00B46C3C"/>
    <w:rsid w:val="00B61CD2"/>
    <w:rsid w:val="00B8295A"/>
    <w:rsid w:val="00B86D2C"/>
    <w:rsid w:val="00BA0431"/>
    <w:rsid w:val="00BF250F"/>
    <w:rsid w:val="00BF734B"/>
    <w:rsid w:val="00BF79B2"/>
    <w:rsid w:val="00C02835"/>
    <w:rsid w:val="00C03B37"/>
    <w:rsid w:val="00C2201A"/>
    <w:rsid w:val="00C2384C"/>
    <w:rsid w:val="00C25D3D"/>
    <w:rsid w:val="00C4048B"/>
    <w:rsid w:val="00C451DD"/>
    <w:rsid w:val="00C9198B"/>
    <w:rsid w:val="00C9282E"/>
    <w:rsid w:val="00C962E8"/>
    <w:rsid w:val="00C979DD"/>
    <w:rsid w:val="00CA7B7F"/>
    <w:rsid w:val="00CB60D7"/>
    <w:rsid w:val="00CC3AB1"/>
    <w:rsid w:val="00CC68CB"/>
    <w:rsid w:val="00CC7183"/>
    <w:rsid w:val="00CD40E0"/>
    <w:rsid w:val="00CE269D"/>
    <w:rsid w:val="00CF1E3A"/>
    <w:rsid w:val="00D4760F"/>
    <w:rsid w:val="00D7090F"/>
    <w:rsid w:val="00D71ABF"/>
    <w:rsid w:val="00DA5D52"/>
    <w:rsid w:val="00DC6E3F"/>
    <w:rsid w:val="00DD20D6"/>
    <w:rsid w:val="00DD32EF"/>
    <w:rsid w:val="00DE56B4"/>
    <w:rsid w:val="00DE665E"/>
    <w:rsid w:val="00E00FA2"/>
    <w:rsid w:val="00E03E1B"/>
    <w:rsid w:val="00E13186"/>
    <w:rsid w:val="00E22A61"/>
    <w:rsid w:val="00E3244A"/>
    <w:rsid w:val="00E36B47"/>
    <w:rsid w:val="00E463AF"/>
    <w:rsid w:val="00E6438B"/>
    <w:rsid w:val="00E75F3A"/>
    <w:rsid w:val="00E77771"/>
    <w:rsid w:val="00EB0059"/>
    <w:rsid w:val="00EC458B"/>
    <w:rsid w:val="00EE0881"/>
    <w:rsid w:val="00EE4C8F"/>
    <w:rsid w:val="00EE52E6"/>
    <w:rsid w:val="00EF1200"/>
    <w:rsid w:val="00EF28E2"/>
    <w:rsid w:val="00F419B7"/>
    <w:rsid w:val="00F477E8"/>
    <w:rsid w:val="00F513BE"/>
    <w:rsid w:val="00F61669"/>
    <w:rsid w:val="00F63867"/>
    <w:rsid w:val="00F729A9"/>
    <w:rsid w:val="00F9612E"/>
    <w:rsid w:val="00FA2B94"/>
    <w:rsid w:val="00FC283F"/>
    <w:rsid w:val="00FE2E75"/>
    <w:rsid w:val="00FE48E2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EB1AE"/>
  <w15:chartTrackingRefBased/>
  <w15:docId w15:val="{64F0FAE9-68E9-4905-BF43-AABB8D4B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2C30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4C6500"/>
    <w:rPr>
      <w:rFonts w:ascii="Courier New" w:hAnsi="Courier New"/>
      <w:lang w:val="en-US" w:eastAsia="en-US"/>
    </w:rPr>
  </w:style>
  <w:style w:type="character" w:customStyle="1" w:styleId="mw1">
    <w:name w:val="mw1"/>
    <w:rsid w:val="00943195"/>
    <w:rPr>
      <w:vanish w:val="0"/>
      <w:webHidden w:val="0"/>
      <w:specVanish w:val="0"/>
    </w:rPr>
  </w:style>
  <w:style w:type="character" w:customStyle="1" w:styleId="Heading9Char">
    <w:name w:val="Heading 9 Char"/>
    <w:link w:val="Heading9"/>
    <w:rsid w:val="00610108"/>
    <w:rPr>
      <w:b/>
      <w:bCs/>
      <w:sz w:val="36"/>
      <w:szCs w:val="24"/>
      <w:lang w:eastAsia="en-US"/>
    </w:rPr>
  </w:style>
  <w:style w:type="character" w:styleId="Hyperlink">
    <w:name w:val="Hyperlink"/>
    <w:uiPriority w:val="99"/>
    <w:unhideWhenUsed/>
    <w:rsid w:val="00C25D3D"/>
    <w:rPr>
      <w:color w:val="0000FF"/>
      <w:u w:val="single"/>
    </w:rPr>
  </w:style>
  <w:style w:type="character" w:styleId="Emphasis">
    <w:name w:val="Emphasis"/>
    <w:uiPriority w:val="20"/>
    <w:qFormat/>
    <w:rsid w:val="003F4623"/>
    <w:rPr>
      <w:i/>
      <w:iCs/>
    </w:rPr>
  </w:style>
  <w:style w:type="paragraph" w:styleId="NormalWeb">
    <w:name w:val="Normal (Web)"/>
    <w:basedOn w:val="Normal"/>
    <w:uiPriority w:val="99"/>
    <w:unhideWhenUsed/>
    <w:rsid w:val="00EB0059"/>
    <w:pPr>
      <w:spacing w:before="100" w:beforeAutospacing="1" w:after="100" w:afterAutospacing="1"/>
    </w:pPr>
    <w:rPr>
      <w:lang w:eastAsia="en-GB"/>
    </w:rPr>
  </w:style>
  <w:style w:type="character" w:customStyle="1" w:styleId="st">
    <w:name w:val="st"/>
    <w:basedOn w:val="DefaultParagraphFont"/>
    <w:rsid w:val="00E36B47"/>
  </w:style>
  <w:style w:type="character" w:customStyle="1" w:styleId="apple-converted-space">
    <w:name w:val="apple-converted-space"/>
    <w:basedOn w:val="DefaultParagraphFont"/>
    <w:rsid w:val="008B5034"/>
  </w:style>
  <w:style w:type="character" w:customStyle="1" w:styleId="plainlinks">
    <w:name w:val="plainlinks"/>
    <w:basedOn w:val="DefaultParagraphFont"/>
    <w:rsid w:val="008B5034"/>
  </w:style>
  <w:style w:type="paragraph" w:customStyle="1" w:styleId="Standard">
    <w:name w:val="Standard"/>
    <w:rsid w:val="00EE0881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ListParagraph">
    <w:name w:val="List Paragraph"/>
    <w:basedOn w:val="Normal"/>
    <w:rsid w:val="00EE0881"/>
    <w:pPr>
      <w:widowControl w:val="0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413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79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79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79DA"/>
    <w:rPr>
      <w:sz w:val="24"/>
      <w:szCs w:val="24"/>
      <w:lang w:eastAsia="en-US"/>
    </w:rPr>
  </w:style>
  <w:style w:type="character" w:customStyle="1" w:styleId="mw-headline">
    <w:name w:val="mw-headline"/>
    <w:rsid w:val="00741704"/>
  </w:style>
  <w:style w:type="character" w:customStyle="1" w:styleId="music-symbol">
    <w:name w:val="music-symbol"/>
    <w:basedOn w:val="DefaultParagraphFont"/>
    <w:rsid w:val="00805627"/>
  </w:style>
  <w:style w:type="character" w:customStyle="1" w:styleId="music-flat">
    <w:name w:val="music-flat"/>
    <w:basedOn w:val="DefaultParagraphFont"/>
    <w:rsid w:val="00805627"/>
  </w:style>
  <w:style w:type="character" w:customStyle="1" w:styleId="music-sharp">
    <w:name w:val="music-sharp"/>
    <w:basedOn w:val="DefaultParagraphFont"/>
    <w:rsid w:val="0080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3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347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AT WESLEY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AT WESLEY</dc:title>
  <dc:subject/>
  <dc:creator>Jeremy Heald</dc:creator>
  <cp:keywords/>
  <cp:lastModifiedBy>Brian Heald</cp:lastModifiedBy>
  <cp:revision>6</cp:revision>
  <cp:lastPrinted>2018-01-09T08:04:00Z</cp:lastPrinted>
  <dcterms:created xsi:type="dcterms:W3CDTF">2025-02-01T16:05:00Z</dcterms:created>
  <dcterms:modified xsi:type="dcterms:W3CDTF">2025-02-10T15:59:00Z</dcterms:modified>
</cp:coreProperties>
</file>