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45EB" w14:textId="77777777" w:rsidR="00C54489" w:rsidRPr="006F4621" w:rsidRDefault="00C54489" w:rsidP="00C54489">
      <w:pPr>
        <w:jc w:val="center"/>
        <w:rPr>
          <w:rFonts w:ascii="Calibri" w:hAnsi="Calibri"/>
          <w:b/>
          <w:bCs/>
          <w:i/>
          <w:iCs/>
          <w:sz w:val="72"/>
          <w:szCs w:val="72"/>
          <w:lang w:eastAsia="en-US"/>
        </w:rPr>
      </w:pPr>
      <w:r w:rsidRPr="006F4621">
        <w:rPr>
          <w:rFonts w:ascii="Calibri" w:hAnsi="Calibri"/>
          <w:b/>
          <w:bCs/>
          <w:i/>
          <w:iCs/>
          <w:sz w:val="72"/>
          <w:szCs w:val="72"/>
          <w:lang w:eastAsia="en-US"/>
        </w:rPr>
        <w:t>MUSIC AT WESLEY</w:t>
      </w:r>
    </w:p>
    <w:p w14:paraId="4FB1B12F" w14:textId="77777777" w:rsidR="00C54489" w:rsidRPr="00C54489" w:rsidRDefault="00C54489" w:rsidP="00C54489">
      <w:pPr>
        <w:jc w:val="center"/>
        <w:rPr>
          <w:rFonts w:ascii="Calibri" w:hAnsi="Calibri"/>
          <w:b/>
          <w:bCs/>
          <w:sz w:val="64"/>
          <w:szCs w:val="64"/>
          <w:lang w:eastAsia="en-US"/>
        </w:rPr>
      </w:pPr>
      <w:r w:rsidRPr="00C54489">
        <w:rPr>
          <w:rFonts w:ascii="Calibri" w:hAnsi="Calibri"/>
          <w:b/>
          <w:bCs/>
          <w:sz w:val="64"/>
          <w:szCs w:val="64"/>
          <w:lang w:eastAsia="en-US"/>
        </w:rPr>
        <w:t>TUESDAY LUNCHTIME CONCERT</w:t>
      </w:r>
    </w:p>
    <w:p w14:paraId="6EE72FF6" w14:textId="77777777" w:rsidR="00C54489" w:rsidRPr="00C54489" w:rsidRDefault="00C54489" w:rsidP="00C54489">
      <w:pPr>
        <w:jc w:val="center"/>
        <w:rPr>
          <w:rFonts w:ascii="Calibri" w:eastAsia="Calibri" w:hAnsi="Calibri" w:cs="Calibri"/>
          <w:bCs/>
          <w:sz w:val="44"/>
          <w:szCs w:val="44"/>
          <w:lang w:eastAsia="en-US"/>
        </w:rPr>
      </w:pPr>
      <w:r w:rsidRPr="00C54489">
        <w:rPr>
          <w:rFonts w:ascii="Calibri" w:eastAsia="Calibri" w:hAnsi="Calibri" w:cs="Calibri"/>
          <w:bCs/>
          <w:sz w:val="44"/>
          <w:szCs w:val="44"/>
          <w:lang w:eastAsia="en-US"/>
        </w:rPr>
        <w:t xml:space="preserve">Wesley Church Centre, St John St, Chester CH1 1DA </w:t>
      </w:r>
    </w:p>
    <w:p w14:paraId="3627F30B" w14:textId="7706EE18" w:rsidR="00CD1BFC" w:rsidRPr="00D60FDD" w:rsidRDefault="005E77E5" w:rsidP="00D92E4E">
      <w:pPr>
        <w:pStyle w:val="Subtitle"/>
        <w:rPr>
          <w:rFonts w:ascii="Calibri" w:hAnsi="Calibri"/>
          <w:bCs w:val="0"/>
          <w:sz w:val="40"/>
          <w:szCs w:val="40"/>
        </w:rPr>
      </w:pPr>
      <w:r>
        <w:rPr>
          <w:rFonts w:ascii="Calibri" w:hAnsi="Calibri"/>
          <w:bCs w:val="0"/>
          <w:sz w:val="40"/>
          <w:szCs w:val="40"/>
        </w:rPr>
        <w:t xml:space="preserve">October </w:t>
      </w:r>
      <w:r w:rsidR="00421CF9">
        <w:rPr>
          <w:rFonts w:ascii="Calibri" w:hAnsi="Calibri"/>
          <w:bCs w:val="0"/>
          <w:sz w:val="40"/>
          <w:szCs w:val="40"/>
        </w:rPr>
        <w:t>21</w:t>
      </w:r>
      <w:r w:rsidR="00421CF9" w:rsidRPr="0016687D">
        <w:rPr>
          <w:rFonts w:ascii="Calibri" w:hAnsi="Calibri"/>
          <w:bCs w:val="0"/>
          <w:sz w:val="40"/>
          <w:szCs w:val="40"/>
          <w:vertAlign w:val="superscript"/>
        </w:rPr>
        <w:t>st</w:t>
      </w:r>
      <w:r w:rsidR="0016687D">
        <w:rPr>
          <w:rFonts w:ascii="Calibri" w:hAnsi="Calibri"/>
          <w:bCs w:val="0"/>
          <w:sz w:val="40"/>
          <w:szCs w:val="40"/>
        </w:rPr>
        <w:t xml:space="preserve"> </w:t>
      </w:r>
      <w:r w:rsidR="00582B7F" w:rsidRPr="00D60FDD">
        <w:rPr>
          <w:rFonts w:ascii="Calibri" w:hAnsi="Calibri"/>
          <w:bCs w:val="0"/>
          <w:sz w:val="40"/>
          <w:szCs w:val="40"/>
        </w:rPr>
        <w:t>2025</w:t>
      </w:r>
      <w:r w:rsidR="00CD1BFC" w:rsidRPr="00D60FDD">
        <w:rPr>
          <w:rFonts w:ascii="Calibri" w:hAnsi="Calibri"/>
          <w:bCs w:val="0"/>
          <w:sz w:val="40"/>
          <w:szCs w:val="40"/>
        </w:rPr>
        <w:t>, 12.45pm</w:t>
      </w:r>
    </w:p>
    <w:p w14:paraId="27CB2DF4" w14:textId="470B4513" w:rsidR="0038069A" w:rsidRDefault="00421CF9" w:rsidP="0038069A">
      <w:pPr>
        <w:pStyle w:val="Subtitle"/>
        <w:rPr>
          <w:rFonts w:ascii="Calibri" w:hAnsi="Calibri" w:cs="Calibri"/>
          <w:b/>
          <w:bCs w:val="0"/>
          <w:sz w:val="28"/>
          <w:szCs w:val="28"/>
          <w:lang w:eastAsia="ar-SA"/>
        </w:rPr>
      </w:pPr>
      <w:r>
        <w:rPr>
          <w:rFonts w:ascii="Calibri" w:hAnsi="Calibri" w:cs="Calibri"/>
          <w:b/>
          <w:bCs w:val="0"/>
          <w:sz w:val="72"/>
          <w:szCs w:val="72"/>
          <w:lang w:eastAsia="ar-SA"/>
        </w:rPr>
        <w:t>Cameron Liu</w:t>
      </w:r>
      <w:r w:rsidR="005E77E5">
        <w:rPr>
          <w:rFonts w:ascii="Calibri" w:hAnsi="Calibri" w:cs="Calibri"/>
          <w:b/>
          <w:bCs w:val="0"/>
          <w:sz w:val="72"/>
          <w:szCs w:val="72"/>
          <w:lang w:eastAsia="ar-SA"/>
        </w:rPr>
        <w:t xml:space="preserve"> - Piano</w:t>
      </w:r>
    </w:p>
    <w:p w14:paraId="643679D4" w14:textId="5342E46E" w:rsidR="00866C46" w:rsidRDefault="0038069A" w:rsidP="005E77E5">
      <w:pPr>
        <w:pStyle w:val="Subtitle"/>
        <w:jc w:val="left"/>
        <w:rPr>
          <w:rFonts w:ascii="Calibri" w:hAnsi="Calibri" w:cs="Calibri"/>
          <w:b/>
          <w:bCs w:val="0"/>
          <w:sz w:val="28"/>
          <w:szCs w:val="28"/>
          <w:lang w:eastAsia="ar-SA"/>
        </w:rPr>
      </w:pPr>
      <w:r>
        <w:rPr>
          <w:rFonts w:ascii="Calibri" w:hAnsi="Calibri" w:cs="Calibri"/>
          <w:b/>
          <w:bCs w:val="0"/>
          <w:sz w:val="28"/>
          <w:szCs w:val="28"/>
          <w:lang w:eastAsia="ar-SA"/>
        </w:rPr>
        <w:tab/>
      </w:r>
    </w:p>
    <w:p w14:paraId="25006754" w14:textId="1542C329" w:rsidR="00421CF9" w:rsidRDefault="00421CF9" w:rsidP="00421CF9">
      <w:pPr>
        <w:pStyle w:val="Subtitle"/>
        <w:ind w:left="340"/>
        <w:jc w:val="left"/>
        <w:rPr>
          <w:rFonts w:ascii="Calibri" w:hAnsi="Calibri" w:cs="Calibri"/>
          <w:b/>
          <w:sz w:val="28"/>
          <w:szCs w:val="28"/>
          <w:lang w:eastAsia="ar-SA"/>
        </w:rPr>
      </w:pPr>
      <w:r w:rsidRPr="00421CF9">
        <w:rPr>
          <w:rFonts w:ascii="Calibri" w:hAnsi="Calibri" w:cs="Calibri"/>
          <w:b/>
          <w:sz w:val="28"/>
          <w:szCs w:val="28"/>
          <w:lang w:eastAsia="ar-SA"/>
        </w:rPr>
        <w:t xml:space="preserve">Prelude and Fugue in C minor </w:t>
      </w:r>
      <w:r w:rsidRPr="00421CF9">
        <w:rPr>
          <w:rFonts w:ascii="Calibri" w:hAnsi="Calibri" w:cs="Calibri"/>
          <w:bCs w:val="0"/>
          <w:sz w:val="28"/>
          <w:szCs w:val="28"/>
          <w:lang w:eastAsia="ar-SA"/>
        </w:rPr>
        <w:t>(</w:t>
      </w:r>
      <w:r w:rsidRPr="00421CF9">
        <w:rPr>
          <w:rFonts w:ascii="Calibri" w:hAnsi="Calibri" w:cs="Calibri"/>
          <w:bCs w:val="0"/>
          <w:sz w:val="28"/>
          <w:szCs w:val="28"/>
          <w:lang w:eastAsia="ar-SA"/>
        </w:rPr>
        <w:t>Book 2</w:t>
      </w:r>
      <w:r w:rsidRPr="00421CF9">
        <w:rPr>
          <w:rFonts w:ascii="Calibri" w:hAnsi="Calibri" w:cs="Calibri"/>
          <w:bCs w:val="0"/>
          <w:sz w:val="28"/>
          <w:szCs w:val="28"/>
          <w:lang w:eastAsia="ar-SA"/>
        </w:rPr>
        <w:t>)</w:t>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r>
      <w:r w:rsidRPr="00421CF9">
        <w:rPr>
          <w:rFonts w:ascii="Calibri" w:hAnsi="Calibri" w:cs="Calibri"/>
          <w:b/>
          <w:sz w:val="28"/>
          <w:szCs w:val="28"/>
          <w:lang w:eastAsia="ar-SA"/>
        </w:rPr>
        <w:t>Bach</w:t>
      </w:r>
      <w:r>
        <w:rPr>
          <w:rFonts w:ascii="Calibri" w:hAnsi="Calibri" w:cs="Calibri"/>
          <w:b/>
          <w:sz w:val="28"/>
          <w:szCs w:val="28"/>
          <w:lang w:eastAsia="ar-SA"/>
        </w:rPr>
        <w:t xml:space="preserve"> (1685 – 1750)</w:t>
      </w:r>
    </w:p>
    <w:p w14:paraId="7AE5BA2D" w14:textId="77777777" w:rsidR="00421CF9" w:rsidRPr="00421CF9" w:rsidRDefault="00421CF9" w:rsidP="00421CF9">
      <w:pPr>
        <w:pStyle w:val="Subtitle"/>
        <w:ind w:left="340"/>
        <w:jc w:val="left"/>
        <w:rPr>
          <w:rFonts w:ascii="Calibri" w:hAnsi="Calibri" w:cs="Calibri"/>
          <w:b/>
          <w:sz w:val="28"/>
          <w:szCs w:val="28"/>
          <w:lang w:eastAsia="ar-SA"/>
        </w:rPr>
      </w:pPr>
    </w:p>
    <w:p w14:paraId="1B88D6DD" w14:textId="5E39C05A" w:rsidR="00421CF9" w:rsidRDefault="00421CF9" w:rsidP="00421CF9">
      <w:pPr>
        <w:pStyle w:val="Subtitle"/>
        <w:ind w:left="340"/>
        <w:jc w:val="left"/>
        <w:rPr>
          <w:rFonts w:ascii="Calibri" w:hAnsi="Calibri" w:cs="Calibri"/>
          <w:b/>
          <w:sz w:val="28"/>
          <w:szCs w:val="28"/>
          <w:lang w:eastAsia="ar-SA"/>
        </w:rPr>
      </w:pPr>
      <w:r w:rsidRPr="00421CF9">
        <w:rPr>
          <w:rFonts w:ascii="Calibri" w:hAnsi="Calibri" w:cs="Calibri"/>
          <w:b/>
          <w:sz w:val="28"/>
          <w:szCs w:val="28"/>
          <w:lang w:eastAsia="ar-SA"/>
        </w:rPr>
        <w:t>Sonata No.</w:t>
      </w:r>
      <w:r>
        <w:rPr>
          <w:rFonts w:ascii="Calibri" w:hAnsi="Calibri" w:cs="Calibri"/>
          <w:b/>
          <w:sz w:val="28"/>
          <w:szCs w:val="28"/>
          <w:lang w:eastAsia="ar-SA"/>
        </w:rPr>
        <w:t xml:space="preserve"> </w:t>
      </w:r>
      <w:r w:rsidRPr="00421CF9">
        <w:rPr>
          <w:rFonts w:ascii="Calibri" w:hAnsi="Calibri" w:cs="Calibri"/>
          <w:b/>
          <w:sz w:val="28"/>
          <w:szCs w:val="28"/>
          <w:lang w:eastAsia="ar-SA"/>
        </w:rPr>
        <w:t>18 in E-flat major</w:t>
      </w:r>
      <w:r>
        <w:rPr>
          <w:rFonts w:ascii="Calibri" w:hAnsi="Calibri" w:cs="Calibri"/>
          <w:b/>
          <w:sz w:val="28"/>
          <w:szCs w:val="28"/>
          <w:lang w:eastAsia="ar-SA"/>
        </w:rPr>
        <w:t xml:space="preserve"> Op. 31 No. 3</w:t>
      </w:r>
      <w:r w:rsidR="0016687D">
        <w:rPr>
          <w:rFonts w:ascii="Calibri" w:hAnsi="Calibri" w:cs="Calibri"/>
          <w:b/>
          <w:sz w:val="28"/>
          <w:szCs w:val="28"/>
          <w:lang w:eastAsia="ar-SA"/>
        </w:rPr>
        <w:t xml:space="preserve"> (‘</w:t>
      </w:r>
      <w:r w:rsidRPr="00421CF9">
        <w:rPr>
          <w:rFonts w:ascii="Calibri" w:hAnsi="Calibri" w:cs="Calibri"/>
          <w:b/>
          <w:sz w:val="28"/>
          <w:szCs w:val="28"/>
          <w:lang w:eastAsia="ar-SA"/>
        </w:rPr>
        <w:t>The Hunt</w:t>
      </w:r>
      <w:r w:rsidR="0016687D">
        <w:rPr>
          <w:rFonts w:ascii="Calibri" w:hAnsi="Calibri" w:cs="Calibri"/>
          <w:b/>
          <w:sz w:val="28"/>
          <w:szCs w:val="28"/>
          <w:lang w:eastAsia="ar-SA"/>
        </w:rPr>
        <w:t>’)</w:t>
      </w:r>
      <w:r>
        <w:rPr>
          <w:rFonts w:ascii="Calibri" w:hAnsi="Calibri" w:cs="Calibri"/>
          <w:b/>
          <w:sz w:val="28"/>
          <w:szCs w:val="28"/>
          <w:lang w:eastAsia="ar-SA"/>
        </w:rPr>
        <w:tab/>
      </w:r>
      <w:r w:rsidRPr="00421CF9">
        <w:rPr>
          <w:rFonts w:ascii="Calibri" w:hAnsi="Calibri" w:cs="Calibri"/>
          <w:b/>
          <w:sz w:val="28"/>
          <w:szCs w:val="28"/>
          <w:lang w:eastAsia="ar-SA"/>
        </w:rPr>
        <w:t>Beethoven</w:t>
      </w:r>
      <w:r>
        <w:rPr>
          <w:rFonts w:ascii="Calibri" w:hAnsi="Calibri" w:cs="Calibri"/>
          <w:b/>
          <w:sz w:val="28"/>
          <w:szCs w:val="28"/>
          <w:lang w:eastAsia="ar-SA"/>
        </w:rPr>
        <w:t xml:space="preserve"> (1770 – 1827)</w:t>
      </w:r>
    </w:p>
    <w:p w14:paraId="3D38EE25" w14:textId="36371BA2" w:rsidR="00421CF9" w:rsidRPr="00421CF9" w:rsidRDefault="00421CF9" w:rsidP="00421CF9">
      <w:pPr>
        <w:pStyle w:val="Subtitle"/>
        <w:numPr>
          <w:ilvl w:val="0"/>
          <w:numId w:val="35"/>
        </w:numPr>
        <w:ind w:left="1400"/>
        <w:jc w:val="left"/>
        <w:rPr>
          <w:rFonts w:ascii="Calibri" w:hAnsi="Calibri" w:cs="Calibri"/>
          <w:bCs w:val="0"/>
          <w:i/>
          <w:iCs/>
          <w:sz w:val="28"/>
          <w:szCs w:val="28"/>
          <w:lang w:eastAsia="ar-SA"/>
        </w:rPr>
      </w:pPr>
      <w:r w:rsidRPr="00421CF9">
        <w:rPr>
          <w:rFonts w:ascii="Calibri" w:hAnsi="Calibri" w:cs="Calibri"/>
          <w:bCs w:val="0"/>
          <w:i/>
          <w:iCs/>
          <w:sz w:val="28"/>
          <w:szCs w:val="28"/>
          <w:lang w:eastAsia="ar-SA"/>
        </w:rPr>
        <w:t>Allegro</w:t>
      </w:r>
    </w:p>
    <w:p w14:paraId="676152C5" w14:textId="4CAB7371" w:rsidR="00421CF9" w:rsidRPr="00421CF9" w:rsidRDefault="00421CF9" w:rsidP="00421CF9">
      <w:pPr>
        <w:pStyle w:val="Subtitle"/>
        <w:numPr>
          <w:ilvl w:val="0"/>
          <w:numId w:val="35"/>
        </w:numPr>
        <w:ind w:left="1400"/>
        <w:jc w:val="left"/>
        <w:rPr>
          <w:rFonts w:ascii="Calibri" w:hAnsi="Calibri" w:cs="Calibri"/>
          <w:bCs w:val="0"/>
          <w:i/>
          <w:iCs/>
          <w:sz w:val="28"/>
          <w:szCs w:val="28"/>
          <w:lang w:eastAsia="ar-SA"/>
        </w:rPr>
      </w:pPr>
      <w:r w:rsidRPr="00421CF9">
        <w:rPr>
          <w:rFonts w:ascii="Calibri" w:hAnsi="Calibri" w:cs="Calibri"/>
          <w:bCs w:val="0"/>
          <w:i/>
          <w:iCs/>
          <w:sz w:val="28"/>
          <w:szCs w:val="28"/>
          <w:lang w:eastAsia="ar-SA"/>
        </w:rPr>
        <w:t>Scherzo: Allegretto vivace</w:t>
      </w:r>
    </w:p>
    <w:p w14:paraId="4023F039" w14:textId="58A891C1" w:rsidR="00421CF9" w:rsidRPr="00421CF9" w:rsidRDefault="00421CF9" w:rsidP="00421CF9">
      <w:pPr>
        <w:pStyle w:val="Subtitle"/>
        <w:numPr>
          <w:ilvl w:val="0"/>
          <w:numId w:val="35"/>
        </w:numPr>
        <w:ind w:left="1400"/>
        <w:jc w:val="left"/>
        <w:rPr>
          <w:rFonts w:ascii="Calibri" w:hAnsi="Calibri" w:cs="Calibri"/>
          <w:bCs w:val="0"/>
          <w:i/>
          <w:iCs/>
          <w:sz w:val="28"/>
          <w:szCs w:val="28"/>
          <w:lang w:eastAsia="ar-SA"/>
        </w:rPr>
      </w:pPr>
      <w:r w:rsidRPr="00421CF9">
        <w:rPr>
          <w:rFonts w:ascii="Calibri" w:hAnsi="Calibri" w:cs="Calibri"/>
          <w:bCs w:val="0"/>
          <w:i/>
          <w:iCs/>
          <w:sz w:val="28"/>
          <w:szCs w:val="28"/>
          <w:lang w:eastAsia="ar-SA"/>
        </w:rPr>
        <w:t>Menuetto - trio: Moderato e grazioso</w:t>
      </w:r>
    </w:p>
    <w:p w14:paraId="5F790F2A" w14:textId="63747FF4" w:rsidR="00421CF9" w:rsidRPr="00421CF9" w:rsidRDefault="00421CF9" w:rsidP="00421CF9">
      <w:pPr>
        <w:pStyle w:val="Subtitle"/>
        <w:numPr>
          <w:ilvl w:val="0"/>
          <w:numId w:val="35"/>
        </w:numPr>
        <w:ind w:left="1400"/>
        <w:jc w:val="left"/>
        <w:rPr>
          <w:rFonts w:ascii="Calibri" w:hAnsi="Calibri" w:cs="Calibri"/>
          <w:bCs w:val="0"/>
          <w:i/>
          <w:iCs/>
          <w:sz w:val="28"/>
          <w:szCs w:val="28"/>
          <w:lang w:eastAsia="ar-SA"/>
        </w:rPr>
      </w:pPr>
      <w:r w:rsidRPr="00421CF9">
        <w:rPr>
          <w:rFonts w:ascii="Calibri" w:hAnsi="Calibri" w:cs="Calibri"/>
          <w:bCs w:val="0"/>
          <w:i/>
          <w:iCs/>
          <w:sz w:val="28"/>
          <w:szCs w:val="28"/>
          <w:lang w:eastAsia="ar-SA"/>
        </w:rPr>
        <w:t>Presto con fuoco</w:t>
      </w:r>
    </w:p>
    <w:p w14:paraId="151A269D" w14:textId="77777777" w:rsidR="00421CF9" w:rsidRPr="00421CF9" w:rsidRDefault="00421CF9" w:rsidP="00421CF9">
      <w:pPr>
        <w:pStyle w:val="Subtitle"/>
        <w:ind w:left="340"/>
        <w:jc w:val="left"/>
        <w:rPr>
          <w:rFonts w:ascii="Calibri" w:hAnsi="Calibri" w:cs="Calibri"/>
          <w:b/>
          <w:sz w:val="28"/>
          <w:szCs w:val="28"/>
          <w:lang w:eastAsia="ar-SA"/>
        </w:rPr>
      </w:pPr>
    </w:p>
    <w:p w14:paraId="6BA78B7D" w14:textId="7A721681" w:rsidR="00421CF9" w:rsidRDefault="00421CF9" w:rsidP="00421CF9">
      <w:pPr>
        <w:pStyle w:val="Subtitle"/>
        <w:ind w:left="340"/>
        <w:jc w:val="left"/>
        <w:rPr>
          <w:rFonts w:ascii="Calibri" w:hAnsi="Calibri" w:cs="Calibri"/>
          <w:b/>
          <w:sz w:val="28"/>
          <w:szCs w:val="28"/>
          <w:lang w:eastAsia="ar-SA"/>
        </w:rPr>
      </w:pPr>
      <w:r w:rsidRPr="00421CF9">
        <w:rPr>
          <w:rFonts w:ascii="Calibri" w:hAnsi="Calibri" w:cs="Calibri"/>
          <w:b/>
          <w:sz w:val="28"/>
          <w:szCs w:val="28"/>
          <w:lang w:eastAsia="ar-SA"/>
        </w:rPr>
        <w:t xml:space="preserve">Variations Brillantes </w:t>
      </w:r>
      <w:r>
        <w:rPr>
          <w:rFonts w:ascii="Calibri" w:hAnsi="Calibri" w:cs="Calibri"/>
          <w:b/>
          <w:sz w:val="28"/>
          <w:szCs w:val="28"/>
          <w:lang w:eastAsia="ar-SA"/>
        </w:rPr>
        <w:t>O</w:t>
      </w:r>
      <w:r w:rsidRPr="00421CF9">
        <w:rPr>
          <w:rFonts w:ascii="Calibri" w:hAnsi="Calibri" w:cs="Calibri"/>
          <w:b/>
          <w:sz w:val="28"/>
          <w:szCs w:val="28"/>
          <w:lang w:eastAsia="ar-SA"/>
        </w:rPr>
        <w:t>p.</w:t>
      </w:r>
      <w:r>
        <w:rPr>
          <w:rFonts w:ascii="Calibri" w:hAnsi="Calibri" w:cs="Calibri"/>
          <w:b/>
          <w:sz w:val="28"/>
          <w:szCs w:val="28"/>
          <w:lang w:eastAsia="ar-SA"/>
        </w:rPr>
        <w:t xml:space="preserve"> </w:t>
      </w:r>
      <w:r w:rsidRPr="00421CF9">
        <w:rPr>
          <w:rFonts w:ascii="Calibri" w:hAnsi="Calibri" w:cs="Calibri"/>
          <w:b/>
          <w:sz w:val="28"/>
          <w:szCs w:val="28"/>
          <w:lang w:eastAsia="ar-SA"/>
        </w:rPr>
        <w:t>12</w:t>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r>
      <w:r w:rsidRPr="00421CF9">
        <w:rPr>
          <w:rFonts w:ascii="Calibri" w:hAnsi="Calibri" w:cs="Calibri"/>
          <w:b/>
          <w:sz w:val="28"/>
          <w:szCs w:val="28"/>
          <w:lang w:eastAsia="ar-SA"/>
        </w:rPr>
        <w:t>Chopin</w:t>
      </w:r>
      <w:r>
        <w:rPr>
          <w:rFonts w:ascii="Calibri" w:hAnsi="Calibri" w:cs="Calibri"/>
          <w:b/>
          <w:sz w:val="28"/>
          <w:szCs w:val="28"/>
          <w:lang w:eastAsia="ar-SA"/>
        </w:rPr>
        <w:t xml:space="preserve"> (1810 – 49)</w:t>
      </w:r>
    </w:p>
    <w:p w14:paraId="6349EE51" w14:textId="77777777" w:rsidR="00421CF9" w:rsidRPr="00421CF9" w:rsidRDefault="00421CF9" w:rsidP="00421CF9">
      <w:pPr>
        <w:pStyle w:val="Subtitle"/>
        <w:ind w:left="340"/>
        <w:jc w:val="left"/>
        <w:rPr>
          <w:rFonts w:ascii="Calibri" w:hAnsi="Calibri" w:cs="Calibri"/>
          <w:b/>
          <w:sz w:val="28"/>
          <w:szCs w:val="28"/>
          <w:lang w:eastAsia="ar-SA"/>
        </w:rPr>
      </w:pPr>
    </w:p>
    <w:p w14:paraId="19811D7F" w14:textId="5DF4C95C" w:rsidR="00421CF9" w:rsidRPr="00DC4B69" w:rsidRDefault="00DC4B69" w:rsidP="00421CF9">
      <w:pPr>
        <w:pStyle w:val="Subtitle"/>
        <w:ind w:left="340"/>
        <w:jc w:val="left"/>
        <w:rPr>
          <w:rFonts w:ascii="Calibri" w:hAnsi="Calibri" w:cs="Calibri"/>
          <w:b/>
          <w:sz w:val="28"/>
          <w:szCs w:val="28"/>
          <w:lang w:eastAsia="ar-SA"/>
        </w:rPr>
      </w:pPr>
      <w:r>
        <w:rPr>
          <w:rFonts w:ascii="Calibri" w:hAnsi="Calibri" w:cs="Calibri"/>
          <w:b/>
          <w:sz w:val="28"/>
          <w:szCs w:val="28"/>
          <w:lang w:eastAsia="ar-SA"/>
        </w:rPr>
        <w:t>É</w:t>
      </w:r>
      <w:r w:rsidRPr="00DC4B69">
        <w:rPr>
          <w:rFonts w:ascii="Calibri" w:hAnsi="Calibri" w:cs="Calibri"/>
          <w:b/>
          <w:sz w:val="28"/>
          <w:szCs w:val="28"/>
          <w:lang w:eastAsia="ar-SA"/>
        </w:rPr>
        <w:t>tude in C-sharp minor Op. 2 No. 1</w:t>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t>Scriabin (1872 – 1915)</w:t>
      </w:r>
    </w:p>
    <w:p w14:paraId="17E9AEFC" w14:textId="77777777" w:rsidR="00DC4B69" w:rsidRPr="00421CF9" w:rsidRDefault="00DC4B69" w:rsidP="00421CF9">
      <w:pPr>
        <w:pStyle w:val="Subtitle"/>
        <w:ind w:left="340"/>
        <w:jc w:val="left"/>
        <w:rPr>
          <w:rFonts w:ascii="Calibri" w:hAnsi="Calibri" w:cs="Calibri"/>
          <w:b/>
          <w:sz w:val="28"/>
          <w:szCs w:val="28"/>
          <w:lang w:eastAsia="ar-SA"/>
        </w:rPr>
      </w:pPr>
    </w:p>
    <w:p w14:paraId="1556D04A" w14:textId="71FF7057" w:rsidR="00421CF9" w:rsidRPr="00421CF9" w:rsidRDefault="00421CF9" w:rsidP="00421CF9">
      <w:pPr>
        <w:pStyle w:val="Subtitle"/>
        <w:ind w:left="340"/>
        <w:jc w:val="left"/>
        <w:rPr>
          <w:rFonts w:ascii="Calibri" w:hAnsi="Calibri" w:cs="Calibri"/>
          <w:b/>
          <w:sz w:val="28"/>
          <w:szCs w:val="28"/>
          <w:lang w:eastAsia="ar-SA"/>
        </w:rPr>
      </w:pPr>
      <w:r w:rsidRPr="00421CF9">
        <w:rPr>
          <w:rFonts w:ascii="Calibri" w:hAnsi="Calibri" w:cs="Calibri"/>
          <w:b/>
          <w:sz w:val="28"/>
          <w:szCs w:val="28"/>
          <w:lang w:eastAsia="ar-SA"/>
        </w:rPr>
        <w:t>Tarantella</w:t>
      </w:r>
      <w:r w:rsidR="0016687D">
        <w:rPr>
          <w:rFonts w:ascii="Calibri" w:hAnsi="Calibri" w:cs="Calibri"/>
          <w:b/>
          <w:sz w:val="28"/>
          <w:szCs w:val="28"/>
          <w:lang w:eastAsia="ar-SA"/>
        </w:rPr>
        <w:t xml:space="preserve"> (‘</w:t>
      </w:r>
      <w:r w:rsidRPr="00421CF9">
        <w:rPr>
          <w:rFonts w:ascii="Calibri" w:hAnsi="Calibri" w:cs="Calibri"/>
          <w:b/>
          <w:sz w:val="28"/>
          <w:szCs w:val="28"/>
          <w:lang w:eastAsia="ar-SA"/>
        </w:rPr>
        <w:t>Venezia e Napoli</w:t>
      </w:r>
      <w:r w:rsidR="0016687D">
        <w:rPr>
          <w:rFonts w:ascii="Calibri" w:hAnsi="Calibri" w:cs="Calibri"/>
          <w:b/>
          <w:sz w:val="28"/>
          <w:szCs w:val="28"/>
          <w:lang w:eastAsia="ar-SA"/>
        </w:rPr>
        <w:t>’)</w:t>
      </w:r>
      <w:r w:rsidRPr="00421CF9">
        <w:rPr>
          <w:rFonts w:ascii="Calibri" w:hAnsi="Calibri" w:cs="Calibri"/>
          <w:b/>
          <w:sz w:val="28"/>
          <w:szCs w:val="28"/>
          <w:lang w:eastAsia="ar-SA"/>
        </w:rPr>
        <w:t> </w:t>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r>
      <w:r>
        <w:rPr>
          <w:rFonts w:ascii="Calibri" w:hAnsi="Calibri" w:cs="Calibri"/>
          <w:b/>
          <w:sz w:val="28"/>
          <w:szCs w:val="28"/>
          <w:lang w:eastAsia="ar-SA"/>
        </w:rPr>
        <w:tab/>
      </w:r>
      <w:r w:rsidRPr="00421CF9">
        <w:rPr>
          <w:rFonts w:ascii="Calibri" w:hAnsi="Calibri" w:cs="Calibri"/>
          <w:b/>
          <w:sz w:val="28"/>
          <w:szCs w:val="28"/>
          <w:lang w:eastAsia="ar-SA"/>
        </w:rPr>
        <w:t>Liszt</w:t>
      </w:r>
      <w:r>
        <w:rPr>
          <w:rFonts w:ascii="Calibri" w:hAnsi="Calibri" w:cs="Calibri"/>
          <w:b/>
          <w:sz w:val="28"/>
          <w:szCs w:val="28"/>
          <w:lang w:eastAsia="ar-SA"/>
        </w:rPr>
        <w:t xml:space="preserve"> (1811 – 86)</w:t>
      </w:r>
    </w:p>
    <w:p w14:paraId="5F38EC12" w14:textId="77777777" w:rsidR="008C0F85" w:rsidRDefault="008C0F85" w:rsidP="00421CF9">
      <w:pPr>
        <w:pStyle w:val="Subtitle"/>
        <w:ind w:left="340"/>
        <w:jc w:val="left"/>
        <w:rPr>
          <w:rFonts w:ascii="Calibri" w:hAnsi="Calibri" w:cs="Calibri"/>
          <w:b/>
          <w:bCs w:val="0"/>
          <w:sz w:val="28"/>
          <w:szCs w:val="28"/>
          <w:lang w:eastAsia="ar-SA"/>
        </w:rPr>
      </w:pPr>
    </w:p>
    <w:p w14:paraId="0460CB67" w14:textId="43F6EBDF" w:rsidR="008C0F85" w:rsidRDefault="008C0F85" w:rsidP="008C0F85">
      <w:pPr>
        <w:pStyle w:val="Subtitle"/>
        <w:ind w:firstLine="720"/>
        <w:jc w:val="left"/>
        <w:rPr>
          <w:rFonts w:ascii="Calibri" w:hAnsi="Calibri" w:cs="Calibri"/>
          <w:b/>
          <w:bCs w:val="0"/>
          <w:sz w:val="28"/>
          <w:szCs w:val="28"/>
          <w:lang w:eastAsia="ar-SA"/>
        </w:rPr>
      </w:pPr>
      <w:r>
        <w:rPr>
          <w:rFonts w:ascii="Calibri" w:hAnsi="Calibri" w:cs="Calibri"/>
          <w:b/>
          <w:bCs w:val="0"/>
          <w:sz w:val="28"/>
          <w:szCs w:val="28"/>
          <w:lang w:eastAsia="ar-SA"/>
        </w:rPr>
        <w:tab/>
      </w:r>
      <w:r>
        <w:rPr>
          <w:rFonts w:ascii="Calibri" w:hAnsi="Calibri" w:cs="Calibri"/>
          <w:b/>
          <w:bCs w:val="0"/>
          <w:sz w:val="28"/>
          <w:szCs w:val="28"/>
          <w:lang w:eastAsia="ar-SA"/>
        </w:rPr>
        <w:tab/>
      </w:r>
      <w:r>
        <w:rPr>
          <w:rFonts w:ascii="Calibri" w:hAnsi="Calibri" w:cs="Calibri"/>
          <w:b/>
          <w:bCs w:val="0"/>
          <w:sz w:val="28"/>
          <w:szCs w:val="28"/>
          <w:lang w:eastAsia="ar-SA"/>
        </w:rPr>
        <w:tab/>
      </w:r>
      <w:r>
        <w:rPr>
          <w:rFonts w:ascii="Calibri" w:hAnsi="Calibri" w:cs="Calibri"/>
          <w:b/>
          <w:bCs w:val="0"/>
          <w:sz w:val="28"/>
          <w:szCs w:val="28"/>
          <w:lang w:eastAsia="ar-SA"/>
        </w:rPr>
        <w:tab/>
      </w:r>
    </w:p>
    <w:p w14:paraId="13B48582" w14:textId="77777777" w:rsidR="008C0F85" w:rsidRPr="009B74B4" w:rsidRDefault="008C0F85" w:rsidP="008C0F85">
      <w:pPr>
        <w:pStyle w:val="Body"/>
        <w:rPr>
          <w:rFonts w:ascii="Calibri" w:hAnsi="Calibri" w:cs="Calibri"/>
          <w:b/>
          <w:bCs/>
          <w:lang w:val="en-GB" w:eastAsia="ar-SA"/>
        </w:rPr>
      </w:pPr>
    </w:p>
    <w:p w14:paraId="0F727870" w14:textId="77777777" w:rsidR="008C0F85" w:rsidRPr="008923CB" w:rsidRDefault="008C0F85" w:rsidP="008C0F85">
      <w:pPr>
        <w:pStyle w:val="Heading9"/>
        <w:rPr>
          <w:rFonts w:ascii="Calibri" w:hAnsi="Calibri" w:cs="Calibri"/>
          <w:bCs w:val="0"/>
          <w:i/>
          <w:iCs/>
          <w:sz w:val="32"/>
          <w:szCs w:val="32"/>
        </w:rPr>
      </w:pPr>
      <w:r>
        <w:rPr>
          <w:rFonts w:ascii="Calibri" w:hAnsi="Calibri" w:cs="Calibri"/>
          <w:bCs w:val="0"/>
          <w:i/>
          <w:iCs/>
          <w:sz w:val="32"/>
          <w:szCs w:val="32"/>
        </w:rPr>
        <w:t xml:space="preserve">                                  </w:t>
      </w:r>
      <w:r w:rsidRPr="008923CB">
        <w:rPr>
          <w:rFonts w:ascii="Calibri" w:hAnsi="Calibri" w:cs="Calibri"/>
          <w:bCs w:val="0"/>
          <w:i/>
          <w:iCs/>
          <w:sz w:val="32"/>
          <w:szCs w:val="32"/>
        </w:rPr>
        <w:t>FUTURE ‘MUSIC AT WESLEY’ CONCERTS</w:t>
      </w:r>
    </w:p>
    <w:p w14:paraId="35831A9C" w14:textId="77777777" w:rsidR="008C0F85" w:rsidRDefault="008C0F85" w:rsidP="008C0F85">
      <w:pPr>
        <w:ind w:left="567"/>
        <w:rPr>
          <w:rFonts w:ascii="Calibri" w:hAnsi="Calibri" w:cs="Calibri"/>
          <w:bCs/>
          <w:sz w:val="12"/>
          <w:szCs w:val="12"/>
        </w:rPr>
      </w:pPr>
    </w:p>
    <w:p w14:paraId="01A095D0" w14:textId="77777777" w:rsidR="008C0F85" w:rsidRDefault="008C0F85" w:rsidP="008C0F85">
      <w:pPr>
        <w:rPr>
          <w:rFonts w:ascii="Calibri" w:hAnsi="Calibri" w:cs="Calibri"/>
          <w:bCs/>
          <w:sz w:val="22"/>
          <w:szCs w:val="22"/>
        </w:rPr>
      </w:pPr>
      <w:r>
        <w:rPr>
          <w:rFonts w:ascii="Calibri" w:hAnsi="Calibri" w:cs="Calibri"/>
          <w:bCs/>
          <w:sz w:val="22"/>
          <w:szCs w:val="22"/>
        </w:rPr>
        <w:t xml:space="preserve"> </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
          <w:sz w:val="22"/>
          <w:szCs w:val="22"/>
        </w:rPr>
        <w:t>Tuesday Lunchtime Concerts Series</w:t>
      </w:r>
      <w:r>
        <w:rPr>
          <w:rFonts w:ascii="Calibri" w:hAnsi="Calibri" w:cs="Calibri"/>
          <w:bCs/>
          <w:sz w:val="22"/>
          <w:szCs w:val="22"/>
        </w:rPr>
        <w:t>, 12.45pm.  Retiring collection.</w:t>
      </w:r>
    </w:p>
    <w:p w14:paraId="7BBE61DB" w14:textId="5D8BAEAE" w:rsidR="008C0F85" w:rsidRDefault="008C0F85" w:rsidP="00421CF9">
      <w:pPr>
        <w:ind w:firstLine="720"/>
        <w:rPr>
          <w:rFonts w:ascii="Calibri" w:hAnsi="Calibri" w:cs="Calibri"/>
          <w:bCs/>
          <w:iCs/>
          <w:sz w:val="22"/>
          <w:szCs w:val="22"/>
        </w:rPr>
      </w:pPr>
      <w:r>
        <w:rPr>
          <w:rFonts w:ascii="Calibri" w:hAnsi="Calibri" w:cs="Calibri"/>
          <w:bCs/>
          <w:sz w:val="22"/>
          <w:szCs w:val="22"/>
        </w:rPr>
        <w:t xml:space="preserve">    </w:t>
      </w:r>
      <w:r>
        <w:rPr>
          <w:rFonts w:ascii="Calibri" w:hAnsi="Calibri" w:cs="Calibri"/>
          <w:bCs/>
          <w:sz w:val="22"/>
          <w:szCs w:val="22"/>
        </w:rPr>
        <w:tab/>
        <w:t xml:space="preserve"> </w:t>
      </w:r>
      <w:r>
        <w:rPr>
          <w:rFonts w:ascii="Calibri" w:hAnsi="Calibri" w:cs="Calibri"/>
          <w:bCs/>
          <w:sz w:val="22"/>
          <w:szCs w:val="22"/>
        </w:rPr>
        <w:tab/>
      </w:r>
      <w:r>
        <w:rPr>
          <w:rFonts w:ascii="Calibri" w:hAnsi="Calibri" w:cs="Calibri"/>
          <w:bCs/>
          <w:iCs/>
          <w:sz w:val="22"/>
          <w:szCs w:val="22"/>
        </w:rPr>
        <w:t>October 28</w:t>
      </w:r>
      <w:r w:rsidRPr="005E77E5">
        <w:rPr>
          <w:rFonts w:ascii="Calibri" w:hAnsi="Calibri" w:cs="Calibri"/>
          <w:bCs/>
          <w:iCs/>
          <w:sz w:val="22"/>
          <w:szCs w:val="22"/>
          <w:vertAlign w:val="superscript"/>
        </w:rPr>
        <w:t>th</w:t>
      </w:r>
      <w:r>
        <w:rPr>
          <w:rFonts w:ascii="Calibri" w:hAnsi="Calibri" w:cs="Calibri"/>
          <w:bCs/>
          <w:iCs/>
          <w:sz w:val="22"/>
          <w:szCs w:val="22"/>
        </w:rPr>
        <w:t>:</w:t>
      </w:r>
      <w:r>
        <w:rPr>
          <w:rFonts w:ascii="Calibri" w:hAnsi="Calibri" w:cs="Calibri"/>
          <w:bCs/>
          <w:iCs/>
          <w:sz w:val="22"/>
          <w:szCs w:val="22"/>
        </w:rPr>
        <w:tab/>
      </w:r>
      <w:r>
        <w:rPr>
          <w:rFonts w:ascii="Calibri" w:hAnsi="Calibri" w:cs="Calibri"/>
          <w:bCs/>
          <w:iCs/>
          <w:sz w:val="22"/>
          <w:szCs w:val="22"/>
        </w:rPr>
        <w:tab/>
        <w:t>Deva Winds and Piano Quintet</w:t>
      </w:r>
    </w:p>
    <w:p w14:paraId="706B7A67" w14:textId="77777777" w:rsidR="00421CF9" w:rsidRDefault="008C0F85" w:rsidP="008C0F85">
      <w:pPr>
        <w:ind w:left="1440" w:firstLine="720"/>
        <w:rPr>
          <w:rFonts w:ascii="Calibri" w:hAnsi="Calibri" w:cs="Calibri"/>
          <w:bCs/>
          <w:iCs/>
          <w:sz w:val="22"/>
          <w:szCs w:val="22"/>
        </w:rPr>
      </w:pPr>
      <w:r>
        <w:rPr>
          <w:rFonts w:ascii="Calibri" w:hAnsi="Calibri" w:cs="Calibri"/>
          <w:bCs/>
          <w:iCs/>
          <w:sz w:val="22"/>
          <w:szCs w:val="22"/>
        </w:rPr>
        <w:t>November 4</w:t>
      </w:r>
      <w:r w:rsidRPr="005E77E5">
        <w:rPr>
          <w:rFonts w:ascii="Calibri" w:hAnsi="Calibri" w:cs="Calibri"/>
          <w:bCs/>
          <w:iCs/>
          <w:sz w:val="22"/>
          <w:szCs w:val="22"/>
          <w:vertAlign w:val="superscript"/>
        </w:rPr>
        <w:t>th</w:t>
      </w:r>
      <w:r>
        <w:rPr>
          <w:rFonts w:ascii="Calibri" w:hAnsi="Calibri" w:cs="Calibri"/>
          <w:bCs/>
          <w:iCs/>
          <w:sz w:val="22"/>
          <w:szCs w:val="22"/>
        </w:rPr>
        <w:t>:</w:t>
      </w:r>
      <w:r>
        <w:rPr>
          <w:rFonts w:ascii="Calibri" w:hAnsi="Calibri" w:cs="Calibri"/>
          <w:bCs/>
          <w:iCs/>
          <w:sz w:val="22"/>
          <w:szCs w:val="22"/>
        </w:rPr>
        <w:tab/>
      </w:r>
      <w:r>
        <w:rPr>
          <w:rFonts w:ascii="Calibri" w:hAnsi="Calibri" w:cs="Calibri"/>
          <w:bCs/>
          <w:iCs/>
          <w:sz w:val="22"/>
          <w:szCs w:val="22"/>
        </w:rPr>
        <w:tab/>
        <w:t>Callum Bisson (piano)</w:t>
      </w:r>
    </w:p>
    <w:p w14:paraId="51BD1039" w14:textId="429915E4" w:rsidR="008C0F85" w:rsidRDefault="00421CF9" w:rsidP="008C0F85">
      <w:pPr>
        <w:ind w:left="1440" w:firstLine="720"/>
        <w:rPr>
          <w:rFonts w:ascii="Calibri" w:hAnsi="Calibri" w:cs="Calibri"/>
          <w:bCs/>
          <w:i/>
          <w:sz w:val="18"/>
          <w:szCs w:val="18"/>
          <w:lang w:eastAsia="en-US"/>
        </w:rPr>
      </w:pPr>
      <w:r>
        <w:rPr>
          <w:rFonts w:ascii="Calibri" w:hAnsi="Calibri" w:cs="Calibri"/>
          <w:bCs/>
          <w:iCs/>
          <w:sz w:val="22"/>
          <w:szCs w:val="22"/>
        </w:rPr>
        <w:t>November 11</w:t>
      </w:r>
      <w:r w:rsidRPr="00421CF9">
        <w:rPr>
          <w:rFonts w:ascii="Calibri" w:hAnsi="Calibri" w:cs="Calibri"/>
          <w:bCs/>
          <w:iCs/>
          <w:sz w:val="22"/>
          <w:szCs w:val="22"/>
          <w:vertAlign w:val="superscript"/>
        </w:rPr>
        <w:t>th</w:t>
      </w:r>
      <w:r>
        <w:rPr>
          <w:rFonts w:ascii="Calibri" w:hAnsi="Calibri" w:cs="Calibri"/>
          <w:bCs/>
          <w:iCs/>
          <w:sz w:val="22"/>
          <w:szCs w:val="22"/>
        </w:rPr>
        <w:t>:</w:t>
      </w:r>
      <w:r>
        <w:rPr>
          <w:rFonts w:ascii="Calibri" w:hAnsi="Calibri" w:cs="Calibri"/>
          <w:bCs/>
          <w:iCs/>
          <w:sz w:val="22"/>
          <w:szCs w:val="22"/>
        </w:rPr>
        <w:tab/>
      </w:r>
      <w:r>
        <w:rPr>
          <w:rFonts w:ascii="Calibri" w:hAnsi="Calibri" w:cs="Calibri"/>
          <w:bCs/>
          <w:iCs/>
          <w:sz w:val="22"/>
          <w:szCs w:val="22"/>
        </w:rPr>
        <w:tab/>
      </w:r>
      <w:proofErr w:type="spellStart"/>
      <w:r>
        <w:rPr>
          <w:rFonts w:ascii="Calibri" w:hAnsi="Calibri" w:cs="Calibri"/>
          <w:bCs/>
          <w:iCs/>
          <w:sz w:val="22"/>
          <w:szCs w:val="22"/>
        </w:rPr>
        <w:t>Chetham’s</w:t>
      </w:r>
      <w:proofErr w:type="spellEnd"/>
      <w:r>
        <w:rPr>
          <w:rFonts w:ascii="Calibri" w:hAnsi="Calibri" w:cs="Calibri"/>
          <w:bCs/>
          <w:iCs/>
          <w:sz w:val="22"/>
          <w:szCs w:val="22"/>
        </w:rPr>
        <w:t xml:space="preserve"> School of Music Pianists</w:t>
      </w:r>
      <w:r w:rsidR="008C0F85">
        <w:rPr>
          <w:rFonts w:ascii="Calibri" w:hAnsi="Calibri" w:cs="Calibri"/>
          <w:bCs/>
          <w:iCs/>
          <w:sz w:val="22"/>
          <w:szCs w:val="22"/>
        </w:rPr>
        <w:br/>
        <w:t xml:space="preserve">                                                               </w:t>
      </w:r>
    </w:p>
    <w:p w14:paraId="5D242E1A" w14:textId="7A198F06" w:rsidR="008C0F85" w:rsidRDefault="008C0F85" w:rsidP="008C0F85">
      <w:pPr>
        <w:rPr>
          <w:rFonts w:ascii="Calibri" w:hAnsi="Calibri" w:cs="Calibri"/>
          <w:bCs/>
          <w:iCs/>
          <w:sz w:val="22"/>
          <w:szCs w:val="22"/>
        </w:rPr>
      </w:pPr>
      <w:r>
        <w:rPr>
          <w:rFonts w:ascii="Calibri" w:hAnsi="Calibri" w:cs="Calibri"/>
          <w:b/>
          <w:iCs/>
          <w:sz w:val="22"/>
          <w:szCs w:val="22"/>
        </w:rPr>
        <w:t xml:space="preserve"> </w:t>
      </w:r>
      <w:r>
        <w:rPr>
          <w:rFonts w:ascii="Calibri" w:hAnsi="Calibri" w:cs="Calibri"/>
          <w:b/>
          <w:iCs/>
          <w:sz w:val="22"/>
          <w:szCs w:val="22"/>
        </w:rPr>
        <w:tab/>
      </w:r>
      <w:r>
        <w:rPr>
          <w:rFonts w:ascii="Calibri" w:hAnsi="Calibri" w:cs="Calibri"/>
          <w:b/>
          <w:iCs/>
          <w:sz w:val="22"/>
          <w:szCs w:val="22"/>
        </w:rPr>
        <w:tab/>
      </w:r>
      <w:r>
        <w:rPr>
          <w:rFonts w:ascii="Calibri" w:hAnsi="Calibri" w:cs="Calibri"/>
          <w:b/>
          <w:iCs/>
          <w:sz w:val="22"/>
          <w:szCs w:val="22"/>
        </w:rPr>
        <w:tab/>
        <w:t>Saturday Lunchtime Organ Recitals</w:t>
      </w:r>
      <w:r>
        <w:rPr>
          <w:rFonts w:ascii="Calibri" w:hAnsi="Calibri" w:cs="Calibri"/>
          <w:bCs/>
          <w:iCs/>
          <w:sz w:val="22"/>
          <w:szCs w:val="22"/>
        </w:rPr>
        <w:t xml:space="preserve">. </w:t>
      </w:r>
      <w:r>
        <w:rPr>
          <w:rFonts w:ascii="Calibri" w:hAnsi="Calibri" w:cs="Calibri"/>
          <w:bCs/>
          <w:sz w:val="22"/>
          <w:szCs w:val="22"/>
        </w:rPr>
        <w:t>Retiring collection</w:t>
      </w:r>
    </w:p>
    <w:p w14:paraId="6D283A28" w14:textId="1C2DD004" w:rsidR="0016687D" w:rsidRDefault="008C0F85" w:rsidP="008C0F85">
      <w:pPr>
        <w:pStyle w:val="Heading3"/>
        <w:shd w:val="clear" w:color="auto" w:fill="FFFFFF"/>
        <w:spacing w:before="0"/>
        <w:rPr>
          <w:rFonts w:ascii="Calibri" w:hAnsi="Calibri" w:cs="Calibri"/>
          <w:bCs/>
          <w:color w:val="auto"/>
          <w:sz w:val="22"/>
          <w:szCs w:val="22"/>
        </w:rPr>
      </w:pPr>
      <w:r>
        <w:rPr>
          <w:rFonts w:ascii="Calibri" w:hAnsi="Calibri" w:cs="Calibri"/>
          <w:bCs/>
          <w:iCs/>
          <w:sz w:val="20"/>
          <w:szCs w:val="20"/>
        </w:rPr>
        <w:t xml:space="preserve">           </w:t>
      </w:r>
      <w:r>
        <w:rPr>
          <w:rFonts w:ascii="Calibri" w:hAnsi="Calibri" w:cs="Calibri"/>
          <w:bCs/>
          <w:iCs/>
          <w:sz w:val="20"/>
          <w:szCs w:val="20"/>
        </w:rPr>
        <w:tab/>
      </w:r>
      <w:r>
        <w:rPr>
          <w:rFonts w:ascii="Calibri" w:hAnsi="Calibri" w:cs="Calibri"/>
          <w:bCs/>
          <w:iCs/>
          <w:sz w:val="20"/>
          <w:szCs w:val="20"/>
        </w:rPr>
        <w:tab/>
        <w:t xml:space="preserve">      </w:t>
      </w:r>
      <w:r>
        <w:rPr>
          <w:rFonts w:ascii="Calibri" w:hAnsi="Calibri" w:cs="Calibri"/>
          <w:bCs/>
          <w:iCs/>
          <w:sz w:val="20"/>
          <w:szCs w:val="20"/>
        </w:rPr>
        <w:tab/>
      </w:r>
      <w:r w:rsidR="00421CF9">
        <w:rPr>
          <w:rFonts w:ascii="Calibri" w:hAnsi="Calibri" w:cs="Calibri"/>
          <w:bCs/>
          <w:color w:val="auto"/>
          <w:sz w:val="22"/>
          <w:szCs w:val="22"/>
        </w:rPr>
        <w:t>November 15</w:t>
      </w:r>
      <w:r w:rsidRPr="003B6AFE">
        <w:rPr>
          <w:rFonts w:ascii="Calibri" w:hAnsi="Calibri" w:cs="Calibri"/>
          <w:bCs/>
          <w:color w:val="auto"/>
          <w:sz w:val="22"/>
          <w:szCs w:val="22"/>
          <w:vertAlign w:val="superscript"/>
        </w:rPr>
        <w:t>th</w:t>
      </w:r>
      <w:r w:rsidRPr="00E51F7E">
        <w:rPr>
          <w:rFonts w:ascii="Calibri" w:hAnsi="Calibri" w:cs="Calibri"/>
          <w:bCs/>
          <w:color w:val="auto"/>
          <w:sz w:val="22"/>
          <w:szCs w:val="22"/>
        </w:rPr>
        <w:t>:</w:t>
      </w:r>
      <w:r w:rsidRPr="00E51F7E">
        <w:rPr>
          <w:rFonts w:ascii="Calibri" w:hAnsi="Calibri" w:cs="Calibri"/>
          <w:bCs/>
          <w:color w:val="auto"/>
          <w:sz w:val="22"/>
          <w:szCs w:val="22"/>
        </w:rPr>
        <w:tab/>
      </w:r>
      <w:r w:rsidRPr="00E51F7E">
        <w:rPr>
          <w:rFonts w:ascii="Calibri" w:hAnsi="Calibri" w:cs="Calibri"/>
          <w:bCs/>
          <w:color w:val="auto"/>
          <w:sz w:val="22"/>
          <w:szCs w:val="22"/>
        </w:rPr>
        <w:tab/>
      </w:r>
      <w:r w:rsidR="00421CF9">
        <w:rPr>
          <w:rFonts w:ascii="Calibri" w:hAnsi="Calibri" w:cs="Calibri"/>
          <w:bCs/>
          <w:color w:val="auto"/>
          <w:sz w:val="22"/>
          <w:szCs w:val="22"/>
        </w:rPr>
        <w:t>Organ Day 10.30am to 2pm</w:t>
      </w:r>
      <w:r w:rsidR="0016687D">
        <w:rPr>
          <w:rFonts w:ascii="Calibri" w:hAnsi="Calibri" w:cs="Calibri"/>
          <w:bCs/>
          <w:color w:val="auto"/>
          <w:sz w:val="22"/>
          <w:szCs w:val="22"/>
        </w:rPr>
        <w:t>:</w:t>
      </w:r>
      <w:r w:rsidR="00421CF9">
        <w:rPr>
          <w:rFonts w:ascii="Calibri" w:hAnsi="Calibri" w:cs="Calibri"/>
          <w:bCs/>
          <w:color w:val="auto"/>
          <w:sz w:val="22"/>
          <w:szCs w:val="22"/>
        </w:rPr>
        <w:t xml:space="preserve"> sequence of recitals. </w:t>
      </w:r>
    </w:p>
    <w:p w14:paraId="50097BA7" w14:textId="47337574" w:rsidR="008C0F85" w:rsidRPr="0016687D" w:rsidRDefault="00421CF9" w:rsidP="0016687D">
      <w:pPr>
        <w:pStyle w:val="Heading3"/>
        <w:shd w:val="clear" w:color="auto" w:fill="FFFFFF"/>
        <w:spacing w:before="0"/>
        <w:ind w:left="4320"/>
        <w:rPr>
          <w:rFonts w:ascii="Calibri" w:hAnsi="Calibri" w:cs="Calibri"/>
          <w:bCs/>
          <w:i/>
          <w:iCs/>
          <w:color w:val="auto"/>
          <w:sz w:val="22"/>
          <w:szCs w:val="22"/>
        </w:rPr>
      </w:pPr>
      <w:r w:rsidRPr="0016687D">
        <w:rPr>
          <w:rFonts w:ascii="Calibri" w:hAnsi="Calibri" w:cs="Calibri"/>
          <w:bCs/>
          <w:i/>
          <w:iCs/>
          <w:color w:val="auto"/>
          <w:sz w:val="22"/>
          <w:szCs w:val="22"/>
        </w:rPr>
        <w:t>Donations</w:t>
      </w:r>
      <w:r w:rsidR="0016687D">
        <w:rPr>
          <w:rFonts w:ascii="Calibri" w:hAnsi="Calibri" w:cs="Calibri"/>
          <w:bCs/>
          <w:i/>
          <w:iCs/>
          <w:color w:val="auto"/>
          <w:sz w:val="22"/>
          <w:szCs w:val="22"/>
        </w:rPr>
        <w:t xml:space="preserve"> </w:t>
      </w:r>
      <w:r w:rsidRPr="0016687D">
        <w:rPr>
          <w:rFonts w:ascii="Calibri" w:hAnsi="Calibri" w:cs="Calibri"/>
          <w:bCs/>
          <w:i/>
          <w:iCs/>
          <w:color w:val="auto"/>
          <w:sz w:val="22"/>
          <w:szCs w:val="22"/>
        </w:rPr>
        <w:t>for Christian Aid</w:t>
      </w:r>
    </w:p>
    <w:p w14:paraId="7EDE6281" w14:textId="77777777" w:rsidR="008C0F85" w:rsidRDefault="008C0F85" w:rsidP="008C0F85">
      <w:pPr>
        <w:pStyle w:val="Subtitle"/>
        <w:ind w:firstLine="720"/>
        <w:jc w:val="left"/>
        <w:rPr>
          <w:rFonts w:ascii="Calibri" w:hAnsi="Calibri" w:cs="Calibri"/>
          <w:b/>
          <w:bCs w:val="0"/>
          <w:sz w:val="28"/>
          <w:szCs w:val="28"/>
          <w:lang w:eastAsia="ar-SA"/>
        </w:rPr>
      </w:pPr>
    </w:p>
    <w:p w14:paraId="4B5DE637" w14:textId="77777777" w:rsidR="008C0F85" w:rsidRPr="008C0F85" w:rsidRDefault="008C0F85" w:rsidP="008C0F85">
      <w:pPr>
        <w:pStyle w:val="Subtitle"/>
        <w:ind w:firstLine="720"/>
        <w:jc w:val="left"/>
        <w:rPr>
          <w:rFonts w:ascii="Calibri" w:hAnsi="Calibri" w:cs="Calibri"/>
          <w:b/>
          <w:bCs w:val="0"/>
          <w:sz w:val="28"/>
          <w:szCs w:val="28"/>
          <w:lang w:eastAsia="ar-SA"/>
        </w:rPr>
      </w:pPr>
    </w:p>
    <w:p w14:paraId="785C151C" w14:textId="73EB7583" w:rsidR="007D2CDB" w:rsidRDefault="007D2CDB" w:rsidP="007D2CDB">
      <w:pPr>
        <w:jc w:val="center"/>
        <w:rPr>
          <w:rFonts w:ascii="Calibri" w:hAnsi="Calibri" w:cs="Calibri"/>
          <w:bCs/>
          <w:i/>
          <w:sz w:val="18"/>
          <w:szCs w:val="18"/>
          <w:lang w:eastAsia="en-US"/>
        </w:rPr>
      </w:pPr>
      <w:r>
        <w:rPr>
          <w:rFonts w:ascii="Calibri" w:hAnsi="Calibri" w:cs="Calibri"/>
          <w:bCs/>
          <w:i/>
          <w:sz w:val="18"/>
          <w:szCs w:val="18"/>
          <w:lang w:eastAsia="en-US"/>
        </w:rPr>
        <w:t xml:space="preserve">Thank you for supporting this recital. The retiring collection (suggested minimum donation £4 per person) covers performer, performing rights and other direct expenses, with the balance in aid of Wesley Church funds. If you are a taxpayer it would be much appreciated if you would donate using a Gift Aid envelope (just add your name, </w:t>
      </w:r>
      <w:r w:rsidR="00212749">
        <w:rPr>
          <w:rFonts w:ascii="Calibri" w:hAnsi="Calibri" w:cs="Calibri"/>
          <w:bCs/>
          <w:i/>
          <w:sz w:val="18"/>
          <w:szCs w:val="18"/>
          <w:lang w:eastAsia="en-US"/>
        </w:rPr>
        <w:t>house number</w:t>
      </w:r>
      <w:r>
        <w:rPr>
          <w:rFonts w:ascii="Calibri" w:hAnsi="Calibri" w:cs="Calibri"/>
          <w:bCs/>
          <w:i/>
          <w:sz w:val="18"/>
          <w:szCs w:val="18"/>
          <w:lang w:eastAsia="en-US"/>
        </w:rPr>
        <w:t xml:space="preserve"> &amp; post code).</w:t>
      </w:r>
    </w:p>
    <w:p w14:paraId="7FA2CE20" w14:textId="77777777" w:rsidR="007D2CDB" w:rsidRDefault="007D2CDB" w:rsidP="007D2CDB">
      <w:pPr>
        <w:jc w:val="center"/>
        <w:rPr>
          <w:rFonts w:cs="Calibri"/>
          <w:b/>
          <w:i/>
          <w:sz w:val="12"/>
          <w:szCs w:val="12"/>
          <w:lang w:eastAsia="en-US"/>
        </w:rPr>
      </w:pPr>
    </w:p>
    <w:p w14:paraId="08600D7A" w14:textId="77777777" w:rsidR="008923CB" w:rsidRDefault="008923CB" w:rsidP="007D2CDB">
      <w:pPr>
        <w:jc w:val="center"/>
        <w:rPr>
          <w:rFonts w:cs="Calibri"/>
          <w:b/>
          <w:i/>
          <w:sz w:val="12"/>
          <w:szCs w:val="12"/>
          <w:lang w:eastAsia="en-US"/>
        </w:rPr>
      </w:pPr>
    </w:p>
    <w:p w14:paraId="23CAA4AD" w14:textId="77777777" w:rsidR="007D2CDB" w:rsidRDefault="007D2CDB" w:rsidP="007D2CDB">
      <w:pPr>
        <w:rPr>
          <w:b/>
          <w:i/>
          <w:iCs/>
          <w:sz w:val="22"/>
          <w:szCs w:val="22"/>
        </w:rPr>
      </w:pPr>
      <w:r w:rsidRPr="00236A76">
        <w:rPr>
          <w:noProof/>
        </w:rPr>
        <w:drawing>
          <wp:inline distT="0" distB="0" distL="0" distR="0" wp14:anchorId="4909B80B" wp14:editId="2367615D">
            <wp:extent cx="2581275" cy="638175"/>
            <wp:effectExtent l="0" t="0" r="0" b="0"/>
            <wp:docPr id="1903483866" name="Picture 1903483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236A76">
        <w:t xml:space="preserve">      </w:t>
      </w:r>
      <w:r>
        <w:t xml:space="preserve"> </w:t>
      </w:r>
      <w:r>
        <w:tab/>
        <w:t xml:space="preserve">                                                   </w:t>
      </w:r>
      <w:r w:rsidRPr="00236A76">
        <w:rPr>
          <w:b/>
          <w:bCs/>
          <w:noProof/>
        </w:rPr>
        <w:drawing>
          <wp:inline distT="0" distB="0" distL="0" distR="0" wp14:anchorId="638B0100" wp14:editId="66B23C15">
            <wp:extent cx="1219200" cy="647700"/>
            <wp:effectExtent l="0" t="0" r="0" b="0"/>
            <wp:docPr id="188399185" name="Picture 188399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92E4E">
        <w:rPr>
          <w:b/>
          <w:i/>
          <w:iCs/>
          <w:sz w:val="22"/>
          <w:szCs w:val="22"/>
        </w:rPr>
        <w:t xml:space="preserve"> </w:t>
      </w:r>
    </w:p>
    <w:p w14:paraId="301C4ED9" w14:textId="77777777" w:rsidR="007D2CDB" w:rsidRPr="00865060" w:rsidRDefault="007D2CDB" w:rsidP="007D2CDB">
      <w:pPr>
        <w:pStyle w:val="Body"/>
        <w:rPr>
          <w:rFonts w:ascii="Calibri" w:hAnsi="Calibri" w:cs="Calibri"/>
          <w:sz w:val="12"/>
          <w:szCs w:val="12"/>
          <w:lang w:val="en-GB" w:eastAsia="ar-SA"/>
        </w:rPr>
      </w:pPr>
    </w:p>
    <w:p w14:paraId="64372F08" w14:textId="77777777" w:rsidR="008923CB" w:rsidRDefault="008923CB" w:rsidP="008923CB">
      <w:pPr>
        <w:jc w:val="both"/>
        <w:rPr>
          <w:rFonts w:ascii="Calibri" w:hAnsi="Calibri" w:cs="Arial"/>
          <w:b/>
          <w:color w:val="000000"/>
          <w:sz w:val="28"/>
          <w:szCs w:val="28"/>
        </w:rPr>
      </w:pPr>
    </w:p>
    <w:p w14:paraId="28EA32AE" w14:textId="303B7FD0" w:rsidR="000E4576" w:rsidRPr="000E4576" w:rsidRDefault="00421CF9" w:rsidP="000E4576">
      <w:pPr>
        <w:pStyle w:val="NormalWeb"/>
        <w:shd w:val="clear" w:color="auto" w:fill="FFFFFF"/>
        <w:rPr>
          <w:rFonts w:asciiTheme="minorHAnsi" w:hAnsiTheme="minorHAnsi" w:cstheme="minorHAnsi"/>
          <w:color w:val="222222"/>
          <w:lang w:val="en-GB" w:eastAsia="en-GB"/>
        </w:rPr>
      </w:pPr>
      <w:r w:rsidRPr="00347710">
        <w:rPr>
          <w:rFonts w:asciiTheme="minorHAnsi" w:eastAsiaTheme="minorEastAsia" w:hAnsiTheme="minorHAnsi" w:cstheme="minorBidi"/>
          <w:b/>
          <w:bCs/>
          <w:sz w:val="28"/>
          <w:szCs w:val="28"/>
          <w:lang w:eastAsia="zh-CN"/>
        </w:rPr>
        <w:t>Cameron Liu</w:t>
      </w:r>
      <w:r w:rsidRPr="00347710">
        <w:rPr>
          <w:rFonts w:asciiTheme="minorHAnsi" w:eastAsiaTheme="minorEastAsia" w:hAnsiTheme="minorHAnsi" w:cstheme="minorBidi"/>
          <w:sz w:val="22"/>
          <w:szCs w:val="22"/>
          <w:lang w:eastAsia="zh-CN"/>
        </w:rPr>
        <w:t xml:space="preserve"> </w:t>
      </w:r>
      <w:r w:rsidR="000E4576" w:rsidRPr="000E4576">
        <w:rPr>
          <w:rFonts w:asciiTheme="minorHAnsi" w:hAnsiTheme="minorHAnsi" w:cstheme="minorHAnsi"/>
          <w:color w:val="000000"/>
          <w:lang w:val="en-GB" w:eastAsia="en-GB"/>
        </w:rPr>
        <w:t>is a 14-year-old pianist and cellist. He started learning the piano at age of 6 and cello at age of 10. He is currently a music scholar at Eton College, where music continues to play a central role in his life.</w:t>
      </w:r>
    </w:p>
    <w:p w14:paraId="3BA70764" w14:textId="75A3239A" w:rsidR="000E4576" w:rsidRPr="000E4576" w:rsidRDefault="000E4576" w:rsidP="000E4576">
      <w:pPr>
        <w:shd w:val="clear" w:color="auto" w:fill="FFFFFF"/>
        <w:spacing w:before="100" w:beforeAutospacing="1" w:after="100" w:afterAutospacing="1"/>
        <w:rPr>
          <w:rFonts w:asciiTheme="minorHAnsi" w:hAnsiTheme="minorHAnsi" w:cstheme="minorHAnsi"/>
          <w:color w:val="222222"/>
        </w:rPr>
      </w:pPr>
      <w:r w:rsidRPr="000E4576">
        <w:rPr>
          <w:rFonts w:asciiTheme="minorHAnsi" w:hAnsiTheme="minorHAnsi" w:cstheme="minorHAnsi"/>
          <w:color w:val="000000"/>
        </w:rPr>
        <w:t>Prior to joining Eton, Cameron successfully participated in numerous local, national, and international concerts and music festivals including receiving a Laureate at the International Chopin Festival in Mazovia, Poland when he was 8</w:t>
      </w:r>
      <w:r w:rsidRPr="000E4576">
        <w:rPr>
          <w:rFonts w:asciiTheme="minorHAnsi" w:eastAsia="SimSun" w:hAnsiTheme="minorHAnsi" w:cstheme="minorHAnsi"/>
          <w:color w:val="000000"/>
        </w:rPr>
        <w:t>,</w:t>
      </w:r>
      <w:r w:rsidRPr="000E4576">
        <w:rPr>
          <w:rFonts w:asciiTheme="minorHAnsi" w:hAnsiTheme="minorHAnsi" w:cstheme="minorHAnsi"/>
          <w:color w:val="000000"/>
        </w:rPr>
        <w:t> achieving Distinction on piano ATCL diploma when he was 10, then LTCL diploma when he was 12. He had his solo debut at Forsyth Music Shop in Manchester when he was 11, followed by a recital at Alderley Edge Methodist Church in Cheshire at 12, and Wesley Church Centre in Chester at 13. He also had his piano concerto debut in Brescia, Italy when he was 12. Cameron spent a year at Wells Cathedral School where he had the privilege of having masterclasses with renowned pianists, including piano master Professor Christopher Elton, Dame Imogen Cooper, Leon McCawley, Graham Scott and Ruth Gerald.  During this time, he also performed with the school’s Symphony Orchestra, playing the celesta.</w:t>
      </w:r>
    </w:p>
    <w:p w14:paraId="11D35A6D" w14:textId="77777777" w:rsidR="000E4576" w:rsidRPr="000E4576" w:rsidRDefault="000E4576" w:rsidP="000E4576">
      <w:pPr>
        <w:shd w:val="clear" w:color="auto" w:fill="FFFFFF"/>
        <w:spacing w:before="100" w:beforeAutospacing="1" w:after="100" w:afterAutospacing="1"/>
        <w:rPr>
          <w:rFonts w:asciiTheme="minorHAnsi" w:hAnsiTheme="minorHAnsi" w:cstheme="minorHAnsi"/>
          <w:color w:val="222222"/>
        </w:rPr>
      </w:pPr>
      <w:r w:rsidRPr="000E4576">
        <w:rPr>
          <w:rFonts w:asciiTheme="minorHAnsi" w:hAnsiTheme="minorHAnsi" w:cstheme="minorHAnsi"/>
          <w:color w:val="000000"/>
        </w:rPr>
        <w:t>Last year at Eton, he gained highly commended on both piano and cello in the school internal competition which led to the opportunity to perform at Steinway Hall in London. More recently, he joined the school symphony orchestra as a cellist.</w:t>
      </w:r>
    </w:p>
    <w:p w14:paraId="7440CBEE" w14:textId="211DE6C1" w:rsidR="000E4576" w:rsidRPr="000E4576" w:rsidRDefault="000E4576" w:rsidP="000E4576">
      <w:pPr>
        <w:shd w:val="clear" w:color="auto" w:fill="FFFFFF"/>
        <w:spacing w:before="100" w:beforeAutospacing="1" w:after="100" w:afterAutospacing="1"/>
        <w:rPr>
          <w:rFonts w:asciiTheme="minorHAnsi" w:hAnsiTheme="minorHAnsi" w:cstheme="minorHAnsi"/>
          <w:color w:val="222222"/>
        </w:rPr>
      </w:pPr>
      <w:r w:rsidRPr="000E4576">
        <w:rPr>
          <w:rFonts w:asciiTheme="minorHAnsi" w:hAnsiTheme="minorHAnsi" w:cstheme="minorHAnsi"/>
          <w:color w:val="000000"/>
        </w:rPr>
        <w:t>Beyond music, Cameron enjoys a variety of sports, such as football, hockey, cycling, and badminton. He plays in the Eton Badminton Squad, representing the school in tournaments when his schedule allows. He thrives in a busy and challenging environment, approaching every aspect of school life with energy and dedication</w:t>
      </w:r>
      <w:r>
        <w:rPr>
          <w:rFonts w:asciiTheme="minorHAnsi" w:hAnsiTheme="minorHAnsi" w:cstheme="minorHAnsi"/>
          <w:color w:val="000000"/>
        </w:rPr>
        <w:t xml:space="preserve"> - </w:t>
      </w:r>
      <w:r w:rsidRPr="000E4576">
        <w:rPr>
          <w:rFonts w:asciiTheme="minorHAnsi" w:hAnsiTheme="minorHAnsi" w:cstheme="minorHAnsi"/>
          <w:color w:val="000000"/>
        </w:rPr>
        <w:t>whether in lessons, on the sports field or in daily music practice.</w:t>
      </w:r>
    </w:p>
    <w:p w14:paraId="06151167" w14:textId="74DC5C79" w:rsidR="008923CB" w:rsidRDefault="008923CB" w:rsidP="000E4576">
      <w:pPr>
        <w:spacing w:after="160" w:line="259" w:lineRule="auto"/>
        <w:rPr>
          <w:rFonts w:ascii="Calibri" w:hAnsi="Calibri" w:cs="Arial"/>
          <w:b/>
          <w:color w:val="000000"/>
          <w:sz w:val="28"/>
          <w:szCs w:val="28"/>
        </w:rPr>
      </w:pPr>
    </w:p>
    <w:p w14:paraId="25B008AD" w14:textId="77777777" w:rsidR="008923CB" w:rsidRDefault="008923CB" w:rsidP="008923CB">
      <w:pPr>
        <w:jc w:val="both"/>
        <w:rPr>
          <w:rFonts w:ascii="Calibri" w:hAnsi="Calibri" w:cs="Arial"/>
          <w:b/>
          <w:color w:val="000000"/>
          <w:sz w:val="28"/>
          <w:szCs w:val="28"/>
        </w:rPr>
      </w:pPr>
    </w:p>
    <w:p w14:paraId="7EF6FE38" w14:textId="77777777" w:rsidR="00D60FDD" w:rsidRDefault="00D60FDD" w:rsidP="00D92E4E">
      <w:pPr>
        <w:pStyle w:val="Subtitle"/>
        <w:rPr>
          <w:rFonts w:ascii="Calibri" w:hAnsi="Calibri"/>
          <w:bCs w:val="0"/>
          <w:sz w:val="16"/>
          <w:szCs w:val="16"/>
        </w:rPr>
      </w:pPr>
    </w:p>
    <w:p w14:paraId="50BEF526" w14:textId="77777777" w:rsidR="008923CB" w:rsidRDefault="008923CB" w:rsidP="00D92E4E">
      <w:pPr>
        <w:pStyle w:val="Subtitle"/>
        <w:rPr>
          <w:rFonts w:ascii="Calibri" w:hAnsi="Calibri"/>
          <w:bCs w:val="0"/>
          <w:sz w:val="16"/>
          <w:szCs w:val="16"/>
        </w:rPr>
      </w:pPr>
    </w:p>
    <w:p w14:paraId="5FBA8BF0" w14:textId="77777777" w:rsidR="008923CB" w:rsidRDefault="008923CB" w:rsidP="00D92E4E">
      <w:pPr>
        <w:pStyle w:val="Subtitle"/>
        <w:rPr>
          <w:rFonts w:ascii="Calibri" w:hAnsi="Calibri"/>
          <w:bCs w:val="0"/>
          <w:sz w:val="16"/>
          <w:szCs w:val="16"/>
        </w:rPr>
      </w:pPr>
    </w:p>
    <w:p w14:paraId="51E5EE37" w14:textId="77777777" w:rsidR="008923CB" w:rsidRDefault="008923CB" w:rsidP="00D92E4E">
      <w:pPr>
        <w:pStyle w:val="Subtitle"/>
        <w:rPr>
          <w:rFonts w:ascii="Calibri" w:hAnsi="Calibri"/>
          <w:bCs w:val="0"/>
          <w:sz w:val="16"/>
          <w:szCs w:val="16"/>
        </w:rPr>
      </w:pPr>
    </w:p>
    <w:p w14:paraId="336C43BD" w14:textId="77777777" w:rsidR="008923CB" w:rsidRDefault="008923CB" w:rsidP="00D92E4E">
      <w:pPr>
        <w:pStyle w:val="Subtitle"/>
        <w:rPr>
          <w:rFonts w:ascii="Calibri" w:hAnsi="Calibri"/>
          <w:bCs w:val="0"/>
          <w:sz w:val="16"/>
          <w:szCs w:val="16"/>
        </w:rPr>
      </w:pPr>
    </w:p>
    <w:p w14:paraId="5DF82F7C" w14:textId="77777777" w:rsidR="008923CB" w:rsidRDefault="008923CB" w:rsidP="00D92E4E">
      <w:pPr>
        <w:pStyle w:val="Subtitle"/>
        <w:rPr>
          <w:rFonts w:ascii="Calibri" w:hAnsi="Calibri"/>
          <w:bCs w:val="0"/>
          <w:sz w:val="16"/>
          <w:szCs w:val="16"/>
        </w:rPr>
      </w:pPr>
    </w:p>
    <w:p w14:paraId="348BE6FB" w14:textId="77777777" w:rsidR="008923CB" w:rsidRDefault="008923CB" w:rsidP="00D92E4E">
      <w:pPr>
        <w:pStyle w:val="Subtitle"/>
        <w:rPr>
          <w:rFonts w:ascii="Calibri" w:hAnsi="Calibri"/>
          <w:bCs w:val="0"/>
          <w:sz w:val="16"/>
          <w:szCs w:val="16"/>
        </w:rPr>
      </w:pPr>
    </w:p>
    <w:p w14:paraId="1E119019" w14:textId="77777777" w:rsidR="008923CB" w:rsidRDefault="008923CB" w:rsidP="00D92E4E">
      <w:pPr>
        <w:pStyle w:val="Subtitle"/>
        <w:rPr>
          <w:rFonts w:ascii="Calibri" w:hAnsi="Calibri"/>
          <w:bCs w:val="0"/>
          <w:sz w:val="16"/>
          <w:szCs w:val="16"/>
        </w:rPr>
      </w:pPr>
    </w:p>
    <w:p w14:paraId="642D391A" w14:textId="77777777" w:rsidR="008923CB" w:rsidRDefault="008923CB" w:rsidP="00D92E4E">
      <w:pPr>
        <w:pStyle w:val="Subtitle"/>
        <w:rPr>
          <w:rFonts w:ascii="Calibri" w:hAnsi="Calibri"/>
          <w:bCs w:val="0"/>
          <w:sz w:val="16"/>
          <w:szCs w:val="16"/>
        </w:rPr>
      </w:pPr>
    </w:p>
    <w:p w14:paraId="01540135" w14:textId="77777777" w:rsidR="008923CB" w:rsidRPr="00D60FDD" w:rsidRDefault="008923CB" w:rsidP="00D92E4E">
      <w:pPr>
        <w:pStyle w:val="Subtitle"/>
        <w:rPr>
          <w:rFonts w:ascii="Calibri" w:hAnsi="Calibri"/>
          <w:bCs w:val="0"/>
          <w:sz w:val="16"/>
          <w:szCs w:val="16"/>
        </w:rPr>
      </w:pPr>
    </w:p>
    <w:p w14:paraId="35A3BE72" w14:textId="77777777" w:rsidR="00CD1BFC" w:rsidRDefault="00CD1BFC" w:rsidP="00CD1BFC">
      <w:pPr>
        <w:jc w:val="center"/>
        <w:rPr>
          <w:b/>
          <w:bCs/>
          <w:sz w:val="12"/>
          <w:szCs w:val="12"/>
        </w:rPr>
      </w:pPr>
    </w:p>
    <w:p w14:paraId="2105475E" w14:textId="26D435D4" w:rsidR="0037110F" w:rsidRPr="00E51F7E" w:rsidRDefault="009B74B4" w:rsidP="008C0F85">
      <w:pPr>
        <w:pStyle w:val="Body"/>
        <w:rPr>
          <w:rFonts w:ascii="Calibri" w:hAnsi="Calibri" w:cs="Calibri"/>
          <w:bCs/>
          <w:color w:val="auto"/>
        </w:rPr>
      </w:pPr>
      <w:r w:rsidRPr="009B74B4">
        <w:rPr>
          <w:rFonts w:ascii="Calibri" w:hAnsi="Calibri" w:cs="Calibri"/>
          <w:b/>
          <w:bCs/>
          <w:lang w:val="en-GB" w:eastAsia="ar-SA"/>
        </w:rPr>
        <w:t> </w:t>
      </w:r>
    </w:p>
    <w:sectPr w:rsidR="0037110F" w:rsidRPr="00E51F7E" w:rsidSect="002104EC">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E66D" w14:textId="77777777" w:rsidR="005D15D8" w:rsidRDefault="005D15D8" w:rsidP="00535ADF">
      <w:r>
        <w:separator/>
      </w:r>
    </w:p>
  </w:endnote>
  <w:endnote w:type="continuationSeparator" w:id="0">
    <w:p w14:paraId="60EF9F7F" w14:textId="77777777" w:rsidR="005D15D8" w:rsidRDefault="005D15D8"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9B23"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535ADF">
      <w:rPr>
        <w:rFonts w:cs="Calibri"/>
        <w:b/>
        <w:color w:val="808080"/>
        <w:sz w:val="18"/>
        <w:szCs w:val="18"/>
        <w:lang w:eastAsia="en-US"/>
      </w:rPr>
      <w:t xml:space="preserve">                                      </w:t>
    </w:r>
    <w:r w:rsidRPr="00D94913">
      <w:rPr>
        <w:rFonts w:asciiTheme="minorHAnsi" w:hAnsiTheme="minorHAnsi" w:cstheme="minorHAnsi"/>
        <w:bCs/>
        <w:color w:val="808080"/>
        <w:sz w:val="18"/>
        <w:szCs w:val="18"/>
        <w:lang w:eastAsia="en-US"/>
      </w:rPr>
      <w:t xml:space="preserve">The Wesley Church Centre, Chester: part of the world-wide Methodist family   </w:t>
    </w:r>
  </w:p>
  <w:p w14:paraId="715D30B4"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D94913">
      <w:rPr>
        <w:rFonts w:asciiTheme="minorHAnsi" w:hAnsiTheme="minorHAnsi" w:cstheme="minorHAnsi"/>
        <w:bCs/>
        <w:color w:val="808080"/>
        <w:sz w:val="18"/>
        <w:szCs w:val="18"/>
        <w:lang w:eastAsia="en-US"/>
      </w:rPr>
      <w:t xml:space="preserve">                                                                           Registered Charity No. 1138016</w:t>
    </w:r>
  </w:p>
  <w:p w14:paraId="1F2262ED" w14:textId="77777777" w:rsidR="00535ADF" w:rsidRPr="00D94913" w:rsidRDefault="00535ADF">
    <w:pPr>
      <w:pStyle w:val="Footer"/>
      <w:rPr>
        <w:rFonts w:asciiTheme="minorHAnsi" w:hAnsiTheme="minorHAnsi" w:cstheme="minorHAnsi"/>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1433" w14:textId="77777777" w:rsidR="005D15D8" w:rsidRDefault="005D15D8" w:rsidP="00535ADF">
      <w:r>
        <w:separator/>
      </w:r>
    </w:p>
  </w:footnote>
  <w:footnote w:type="continuationSeparator" w:id="0">
    <w:p w14:paraId="05FD0279" w14:textId="77777777" w:rsidR="005D15D8" w:rsidRDefault="005D15D8"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2C245A0"/>
    <w:multiLevelType w:val="multilevel"/>
    <w:tmpl w:val="8B44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7" w15:restartNumberingAfterBreak="0">
    <w:nsid w:val="1DC9536E"/>
    <w:multiLevelType w:val="multilevel"/>
    <w:tmpl w:val="B4D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92AE6"/>
    <w:multiLevelType w:val="multilevel"/>
    <w:tmpl w:val="D670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0533D"/>
    <w:multiLevelType w:val="multilevel"/>
    <w:tmpl w:val="14A4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414BF"/>
    <w:multiLevelType w:val="hybridMultilevel"/>
    <w:tmpl w:val="33FCD34C"/>
    <w:lvl w:ilvl="0" w:tplc="C0BEAA64">
      <w:start w:val="1"/>
      <w:numFmt w:val="upp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2BBD2CFD"/>
    <w:multiLevelType w:val="multilevel"/>
    <w:tmpl w:val="3F90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8C0EB3"/>
    <w:multiLevelType w:val="multilevel"/>
    <w:tmpl w:val="45B0C138"/>
    <w:lvl w:ilvl="0">
      <w:start w:val="1"/>
      <w:numFmt w:val="upperRoman"/>
      <w:lvlText w:val="%1."/>
      <w:lvlJc w:val="right"/>
      <w:pPr>
        <w:tabs>
          <w:tab w:val="num" w:pos="1211"/>
        </w:tabs>
        <w:ind w:left="1211" w:hanging="360"/>
      </w:pPr>
    </w:lvl>
    <w:lvl w:ilvl="1" w:tentative="1">
      <w:numFmt w:val="upperRoman"/>
      <w:lvlText w:val="%2."/>
      <w:lvlJc w:val="right"/>
      <w:pPr>
        <w:tabs>
          <w:tab w:val="num" w:pos="1931"/>
        </w:tabs>
        <w:ind w:left="1931" w:hanging="360"/>
      </w:pPr>
    </w:lvl>
    <w:lvl w:ilvl="2" w:tentative="1">
      <w:numFmt w:val="upperRoman"/>
      <w:lvlText w:val="%3."/>
      <w:lvlJc w:val="right"/>
      <w:pPr>
        <w:tabs>
          <w:tab w:val="num" w:pos="2651"/>
        </w:tabs>
        <w:ind w:left="2651" w:hanging="360"/>
      </w:pPr>
    </w:lvl>
    <w:lvl w:ilvl="3" w:tentative="1">
      <w:numFmt w:val="upperRoman"/>
      <w:lvlText w:val="%4."/>
      <w:lvlJc w:val="right"/>
      <w:pPr>
        <w:tabs>
          <w:tab w:val="num" w:pos="3371"/>
        </w:tabs>
        <w:ind w:left="3371" w:hanging="360"/>
      </w:pPr>
    </w:lvl>
    <w:lvl w:ilvl="4" w:tentative="1">
      <w:numFmt w:val="upperRoman"/>
      <w:lvlText w:val="%5."/>
      <w:lvlJc w:val="right"/>
      <w:pPr>
        <w:tabs>
          <w:tab w:val="num" w:pos="4091"/>
        </w:tabs>
        <w:ind w:left="4091" w:hanging="360"/>
      </w:pPr>
    </w:lvl>
    <w:lvl w:ilvl="5" w:tentative="1">
      <w:numFmt w:val="upperRoman"/>
      <w:lvlText w:val="%6."/>
      <w:lvlJc w:val="right"/>
      <w:pPr>
        <w:tabs>
          <w:tab w:val="num" w:pos="4811"/>
        </w:tabs>
        <w:ind w:left="4811" w:hanging="360"/>
      </w:pPr>
    </w:lvl>
    <w:lvl w:ilvl="6" w:tentative="1">
      <w:numFmt w:val="upperRoman"/>
      <w:lvlText w:val="%7."/>
      <w:lvlJc w:val="right"/>
      <w:pPr>
        <w:tabs>
          <w:tab w:val="num" w:pos="5531"/>
        </w:tabs>
        <w:ind w:left="5531" w:hanging="360"/>
      </w:pPr>
    </w:lvl>
    <w:lvl w:ilvl="7" w:tentative="1">
      <w:numFmt w:val="upperRoman"/>
      <w:lvlText w:val="%8."/>
      <w:lvlJc w:val="right"/>
      <w:pPr>
        <w:tabs>
          <w:tab w:val="num" w:pos="6251"/>
        </w:tabs>
        <w:ind w:left="6251" w:hanging="360"/>
      </w:pPr>
    </w:lvl>
    <w:lvl w:ilvl="8" w:tentative="1">
      <w:numFmt w:val="upperRoman"/>
      <w:lvlText w:val="%9."/>
      <w:lvlJc w:val="right"/>
      <w:pPr>
        <w:tabs>
          <w:tab w:val="num" w:pos="6971"/>
        </w:tabs>
        <w:ind w:left="6971" w:hanging="360"/>
      </w:pPr>
    </w:lvl>
  </w:abstractNum>
  <w:abstractNum w:abstractNumId="16"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1C333F"/>
    <w:multiLevelType w:val="multilevel"/>
    <w:tmpl w:val="7D68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A4930"/>
    <w:multiLevelType w:val="hybridMultilevel"/>
    <w:tmpl w:val="34724E9A"/>
    <w:lvl w:ilvl="0" w:tplc="FCA6F284">
      <w:start w:val="1"/>
      <w:numFmt w:val="upperRoman"/>
      <w:lvlText w:val="%1."/>
      <w:lvlJc w:val="left"/>
      <w:pPr>
        <w:ind w:left="1440" w:hanging="72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2D0903"/>
    <w:multiLevelType w:val="hybridMultilevel"/>
    <w:tmpl w:val="5F3A9B34"/>
    <w:lvl w:ilvl="0" w:tplc="D764B3DA">
      <w:start w:val="2"/>
      <w:numFmt w:val="upperRoman"/>
      <w:lvlText w:val="%1."/>
      <w:lvlJc w:val="left"/>
      <w:pPr>
        <w:ind w:left="2205" w:hanging="72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4"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00635"/>
    <w:multiLevelType w:val="hybridMultilevel"/>
    <w:tmpl w:val="9822F7DC"/>
    <w:lvl w:ilvl="0" w:tplc="EF427950">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8"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630441"/>
    <w:multiLevelType w:val="multilevel"/>
    <w:tmpl w:val="A0EE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BD3E74"/>
    <w:multiLevelType w:val="multilevel"/>
    <w:tmpl w:val="612AFBFE"/>
    <w:lvl w:ilvl="0">
      <w:start w:val="1"/>
      <w:numFmt w:val="decimal"/>
      <w:lvlText w:val="%1."/>
      <w:lvlJc w:val="right"/>
      <w:pPr>
        <w:tabs>
          <w:tab w:val="num" w:pos="720"/>
        </w:tabs>
        <w:ind w:left="720" w:hanging="360"/>
      </w:pPr>
      <w:rPr>
        <w:rFonts w:ascii="Calibri" w:eastAsia="Arial Unicode MS" w:hAnsi="Calibri" w:cs="Calibri"/>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CB46491"/>
    <w:multiLevelType w:val="hybridMultilevel"/>
    <w:tmpl w:val="45D45752"/>
    <w:lvl w:ilvl="0" w:tplc="AF583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438784">
    <w:abstractNumId w:val="4"/>
  </w:num>
  <w:num w:numId="2" w16cid:durableId="756441126">
    <w:abstractNumId w:val="22"/>
  </w:num>
  <w:num w:numId="3" w16cid:durableId="1841263752">
    <w:abstractNumId w:val="1"/>
  </w:num>
  <w:num w:numId="4" w16cid:durableId="1277980959">
    <w:abstractNumId w:val="33"/>
  </w:num>
  <w:num w:numId="5" w16cid:durableId="93017487">
    <w:abstractNumId w:val="16"/>
  </w:num>
  <w:num w:numId="6" w16cid:durableId="332684841">
    <w:abstractNumId w:val="28"/>
  </w:num>
  <w:num w:numId="7" w16cid:durableId="361446441">
    <w:abstractNumId w:val="13"/>
  </w:num>
  <w:num w:numId="8" w16cid:durableId="697662498">
    <w:abstractNumId w:val="34"/>
  </w:num>
  <w:num w:numId="9" w16cid:durableId="83496847">
    <w:abstractNumId w:val="2"/>
  </w:num>
  <w:num w:numId="10" w16cid:durableId="157770812">
    <w:abstractNumId w:val="17"/>
  </w:num>
  <w:num w:numId="11" w16cid:durableId="588388609">
    <w:abstractNumId w:val="3"/>
  </w:num>
  <w:num w:numId="12" w16cid:durableId="1789811802">
    <w:abstractNumId w:val="12"/>
  </w:num>
  <w:num w:numId="13" w16cid:durableId="893278583">
    <w:abstractNumId w:val="6"/>
  </w:num>
  <w:num w:numId="14" w16cid:durableId="1877620178">
    <w:abstractNumId w:val="0"/>
  </w:num>
  <w:num w:numId="15" w16cid:durableId="79105309">
    <w:abstractNumId w:val="14"/>
  </w:num>
  <w:num w:numId="16" w16cid:durableId="970523234">
    <w:abstractNumId w:val="25"/>
  </w:num>
  <w:num w:numId="17" w16cid:durableId="600375831">
    <w:abstractNumId w:val="29"/>
  </w:num>
  <w:num w:numId="18" w16cid:durableId="1464692246">
    <w:abstractNumId w:val="19"/>
  </w:num>
  <w:num w:numId="19" w16cid:durableId="437062188">
    <w:abstractNumId w:val="26"/>
  </w:num>
  <w:num w:numId="20" w16cid:durableId="2102600257">
    <w:abstractNumId w:val="21"/>
  </w:num>
  <w:num w:numId="21" w16cid:durableId="1654528498">
    <w:abstractNumId w:val="24"/>
  </w:num>
  <w:num w:numId="22" w16cid:durableId="472212560">
    <w:abstractNumId w:val="11"/>
  </w:num>
  <w:num w:numId="23" w16cid:durableId="419715910">
    <w:abstractNumId w:val="15"/>
  </w:num>
  <w:num w:numId="24" w16cid:durableId="902133846">
    <w:abstractNumId w:val="8"/>
  </w:num>
  <w:num w:numId="25" w16cid:durableId="313528950">
    <w:abstractNumId w:val="23"/>
  </w:num>
  <w:num w:numId="26" w16cid:durableId="280576529">
    <w:abstractNumId w:val="7"/>
  </w:num>
  <w:num w:numId="27" w16cid:durableId="1371998393">
    <w:abstractNumId w:val="32"/>
  </w:num>
  <w:num w:numId="28" w16cid:durableId="1462529771">
    <w:abstractNumId w:val="5"/>
  </w:num>
  <w:num w:numId="29" w16cid:durableId="1681083786">
    <w:abstractNumId w:val="9"/>
  </w:num>
  <w:num w:numId="30" w16cid:durableId="840121617">
    <w:abstractNumId w:val="30"/>
  </w:num>
  <w:num w:numId="31" w16cid:durableId="1382634835">
    <w:abstractNumId w:val="18"/>
  </w:num>
  <w:num w:numId="32" w16cid:durableId="1103920614">
    <w:abstractNumId w:val="31"/>
  </w:num>
  <w:num w:numId="33" w16cid:durableId="1607074084">
    <w:abstractNumId w:val="10"/>
  </w:num>
  <w:num w:numId="34" w16cid:durableId="241178840">
    <w:abstractNumId w:val="20"/>
  </w:num>
  <w:num w:numId="35" w16cid:durableId="17963703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4AB"/>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4CE8"/>
    <w:rsid w:val="00037886"/>
    <w:rsid w:val="000424D7"/>
    <w:rsid w:val="0004476E"/>
    <w:rsid w:val="000459CE"/>
    <w:rsid w:val="000460E5"/>
    <w:rsid w:val="00047C20"/>
    <w:rsid w:val="00053C11"/>
    <w:rsid w:val="00053FB4"/>
    <w:rsid w:val="00060B2F"/>
    <w:rsid w:val="0006522B"/>
    <w:rsid w:val="00065772"/>
    <w:rsid w:val="00065A3D"/>
    <w:rsid w:val="0006612A"/>
    <w:rsid w:val="0006770C"/>
    <w:rsid w:val="000726B0"/>
    <w:rsid w:val="00073921"/>
    <w:rsid w:val="0007415D"/>
    <w:rsid w:val="000751A6"/>
    <w:rsid w:val="000769D1"/>
    <w:rsid w:val="00076A7B"/>
    <w:rsid w:val="00077B9B"/>
    <w:rsid w:val="00080480"/>
    <w:rsid w:val="0008307C"/>
    <w:rsid w:val="0008458E"/>
    <w:rsid w:val="000864C9"/>
    <w:rsid w:val="00086A2A"/>
    <w:rsid w:val="000879E8"/>
    <w:rsid w:val="00090043"/>
    <w:rsid w:val="000921C9"/>
    <w:rsid w:val="00092CA0"/>
    <w:rsid w:val="0009498D"/>
    <w:rsid w:val="00094F98"/>
    <w:rsid w:val="00095D42"/>
    <w:rsid w:val="000960BA"/>
    <w:rsid w:val="000A1F2B"/>
    <w:rsid w:val="000A6B90"/>
    <w:rsid w:val="000A7A36"/>
    <w:rsid w:val="000B0130"/>
    <w:rsid w:val="000B0B63"/>
    <w:rsid w:val="000B2251"/>
    <w:rsid w:val="000B418A"/>
    <w:rsid w:val="000B4443"/>
    <w:rsid w:val="000B4B7E"/>
    <w:rsid w:val="000B5958"/>
    <w:rsid w:val="000B79DF"/>
    <w:rsid w:val="000C00BF"/>
    <w:rsid w:val="000C10D7"/>
    <w:rsid w:val="000C118B"/>
    <w:rsid w:val="000C314E"/>
    <w:rsid w:val="000C3899"/>
    <w:rsid w:val="000D26D8"/>
    <w:rsid w:val="000D2C9D"/>
    <w:rsid w:val="000E4576"/>
    <w:rsid w:val="000E5927"/>
    <w:rsid w:val="000E7A6C"/>
    <w:rsid w:val="000F04FB"/>
    <w:rsid w:val="000F1E78"/>
    <w:rsid w:val="000F289D"/>
    <w:rsid w:val="000F2E4F"/>
    <w:rsid w:val="000F6094"/>
    <w:rsid w:val="00100F7D"/>
    <w:rsid w:val="00107796"/>
    <w:rsid w:val="001129BC"/>
    <w:rsid w:val="00115FE8"/>
    <w:rsid w:val="001165C3"/>
    <w:rsid w:val="00117718"/>
    <w:rsid w:val="001215BC"/>
    <w:rsid w:val="0012172D"/>
    <w:rsid w:val="001217DC"/>
    <w:rsid w:val="00125DD8"/>
    <w:rsid w:val="00126F2F"/>
    <w:rsid w:val="001309E0"/>
    <w:rsid w:val="001323B8"/>
    <w:rsid w:val="001348C8"/>
    <w:rsid w:val="001350FA"/>
    <w:rsid w:val="00135B9A"/>
    <w:rsid w:val="00135BAB"/>
    <w:rsid w:val="001375B9"/>
    <w:rsid w:val="00141CD6"/>
    <w:rsid w:val="0014275A"/>
    <w:rsid w:val="001441A3"/>
    <w:rsid w:val="00145D59"/>
    <w:rsid w:val="00146B53"/>
    <w:rsid w:val="0014797E"/>
    <w:rsid w:val="0015469E"/>
    <w:rsid w:val="001547BA"/>
    <w:rsid w:val="00155151"/>
    <w:rsid w:val="00163482"/>
    <w:rsid w:val="001634B8"/>
    <w:rsid w:val="00163E82"/>
    <w:rsid w:val="00165722"/>
    <w:rsid w:val="00165C1F"/>
    <w:rsid w:val="0016687D"/>
    <w:rsid w:val="0016733B"/>
    <w:rsid w:val="00167A69"/>
    <w:rsid w:val="00170B12"/>
    <w:rsid w:val="00173562"/>
    <w:rsid w:val="001755B7"/>
    <w:rsid w:val="00176803"/>
    <w:rsid w:val="0018149B"/>
    <w:rsid w:val="00182E82"/>
    <w:rsid w:val="00185042"/>
    <w:rsid w:val="001861FD"/>
    <w:rsid w:val="0019066D"/>
    <w:rsid w:val="0019271E"/>
    <w:rsid w:val="00192EC8"/>
    <w:rsid w:val="001930C3"/>
    <w:rsid w:val="00196A30"/>
    <w:rsid w:val="00196AA4"/>
    <w:rsid w:val="001A154C"/>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19"/>
    <w:rsid w:val="001F4E45"/>
    <w:rsid w:val="0020662B"/>
    <w:rsid w:val="002066F6"/>
    <w:rsid w:val="002069D3"/>
    <w:rsid w:val="00206FDA"/>
    <w:rsid w:val="002103FE"/>
    <w:rsid w:val="002104EC"/>
    <w:rsid w:val="00212749"/>
    <w:rsid w:val="0021292D"/>
    <w:rsid w:val="00215A43"/>
    <w:rsid w:val="002203F6"/>
    <w:rsid w:val="00221E2A"/>
    <w:rsid w:val="00221EC1"/>
    <w:rsid w:val="002225E1"/>
    <w:rsid w:val="00222B50"/>
    <w:rsid w:val="002262E4"/>
    <w:rsid w:val="00230D16"/>
    <w:rsid w:val="0023621E"/>
    <w:rsid w:val="0023654B"/>
    <w:rsid w:val="00237886"/>
    <w:rsid w:val="00237C00"/>
    <w:rsid w:val="002425A1"/>
    <w:rsid w:val="002427F0"/>
    <w:rsid w:val="00243784"/>
    <w:rsid w:val="00251607"/>
    <w:rsid w:val="00252994"/>
    <w:rsid w:val="0025489F"/>
    <w:rsid w:val="002566B5"/>
    <w:rsid w:val="002615B0"/>
    <w:rsid w:val="00261EE3"/>
    <w:rsid w:val="00263EAB"/>
    <w:rsid w:val="00264A35"/>
    <w:rsid w:val="00264A65"/>
    <w:rsid w:val="00267BF3"/>
    <w:rsid w:val="00272DAD"/>
    <w:rsid w:val="00274326"/>
    <w:rsid w:val="00276F08"/>
    <w:rsid w:val="00280B6F"/>
    <w:rsid w:val="00281B97"/>
    <w:rsid w:val="00284837"/>
    <w:rsid w:val="00292721"/>
    <w:rsid w:val="002928CB"/>
    <w:rsid w:val="00292D9F"/>
    <w:rsid w:val="00294201"/>
    <w:rsid w:val="00295B6E"/>
    <w:rsid w:val="0029632F"/>
    <w:rsid w:val="002976D9"/>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3A79"/>
    <w:rsid w:val="00303C72"/>
    <w:rsid w:val="00304859"/>
    <w:rsid w:val="00305700"/>
    <w:rsid w:val="0030668A"/>
    <w:rsid w:val="00313ADD"/>
    <w:rsid w:val="00316992"/>
    <w:rsid w:val="0031703D"/>
    <w:rsid w:val="00321E67"/>
    <w:rsid w:val="003242FE"/>
    <w:rsid w:val="00325EF2"/>
    <w:rsid w:val="0032632C"/>
    <w:rsid w:val="00326476"/>
    <w:rsid w:val="00332234"/>
    <w:rsid w:val="00332D5E"/>
    <w:rsid w:val="00333370"/>
    <w:rsid w:val="00341426"/>
    <w:rsid w:val="00342084"/>
    <w:rsid w:val="00343264"/>
    <w:rsid w:val="00343641"/>
    <w:rsid w:val="00345C2D"/>
    <w:rsid w:val="003474A1"/>
    <w:rsid w:val="0035681D"/>
    <w:rsid w:val="00360760"/>
    <w:rsid w:val="00364589"/>
    <w:rsid w:val="00365B66"/>
    <w:rsid w:val="003664B0"/>
    <w:rsid w:val="0036709D"/>
    <w:rsid w:val="003675C8"/>
    <w:rsid w:val="00370485"/>
    <w:rsid w:val="0037110F"/>
    <w:rsid w:val="00371561"/>
    <w:rsid w:val="00371803"/>
    <w:rsid w:val="00374278"/>
    <w:rsid w:val="003756B3"/>
    <w:rsid w:val="00377CB4"/>
    <w:rsid w:val="0038069A"/>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A7E4E"/>
    <w:rsid w:val="003B20F5"/>
    <w:rsid w:val="003B26C9"/>
    <w:rsid w:val="003B5B34"/>
    <w:rsid w:val="003B6AFE"/>
    <w:rsid w:val="003B6CCF"/>
    <w:rsid w:val="003C168C"/>
    <w:rsid w:val="003C32FD"/>
    <w:rsid w:val="003D279C"/>
    <w:rsid w:val="003D2BCA"/>
    <w:rsid w:val="003D4330"/>
    <w:rsid w:val="003D6BEB"/>
    <w:rsid w:val="003E12A0"/>
    <w:rsid w:val="003E258E"/>
    <w:rsid w:val="003E25E7"/>
    <w:rsid w:val="003E4710"/>
    <w:rsid w:val="003E5338"/>
    <w:rsid w:val="003E7136"/>
    <w:rsid w:val="003F2187"/>
    <w:rsid w:val="003F3FAD"/>
    <w:rsid w:val="00400296"/>
    <w:rsid w:val="00401D97"/>
    <w:rsid w:val="0040512B"/>
    <w:rsid w:val="00407F20"/>
    <w:rsid w:val="00411099"/>
    <w:rsid w:val="00412125"/>
    <w:rsid w:val="00413513"/>
    <w:rsid w:val="00417C59"/>
    <w:rsid w:val="004216D2"/>
    <w:rsid w:val="00421CF9"/>
    <w:rsid w:val="004221B4"/>
    <w:rsid w:val="004232FC"/>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0F28"/>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C08B4"/>
    <w:rsid w:val="004C1415"/>
    <w:rsid w:val="004C5C4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04FFD"/>
    <w:rsid w:val="00511D79"/>
    <w:rsid w:val="00513BBD"/>
    <w:rsid w:val="00513CD5"/>
    <w:rsid w:val="00515A73"/>
    <w:rsid w:val="005224CC"/>
    <w:rsid w:val="0052381F"/>
    <w:rsid w:val="0053194D"/>
    <w:rsid w:val="00534F44"/>
    <w:rsid w:val="00535ADF"/>
    <w:rsid w:val="00536910"/>
    <w:rsid w:val="005378B1"/>
    <w:rsid w:val="00537D2B"/>
    <w:rsid w:val="0054267A"/>
    <w:rsid w:val="00543B20"/>
    <w:rsid w:val="00546AFD"/>
    <w:rsid w:val="00547800"/>
    <w:rsid w:val="00547D5F"/>
    <w:rsid w:val="0055390C"/>
    <w:rsid w:val="005579CB"/>
    <w:rsid w:val="005600F5"/>
    <w:rsid w:val="00565E39"/>
    <w:rsid w:val="0056685B"/>
    <w:rsid w:val="00570BBA"/>
    <w:rsid w:val="00572600"/>
    <w:rsid w:val="00572D5B"/>
    <w:rsid w:val="00573FCF"/>
    <w:rsid w:val="00574362"/>
    <w:rsid w:val="0058123B"/>
    <w:rsid w:val="00582B7F"/>
    <w:rsid w:val="0058445F"/>
    <w:rsid w:val="005917AC"/>
    <w:rsid w:val="00594903"/>
    <w:rsid w:val="005973CC"/>
    <w:rsid w:val="0059765E"/>
    <w:rsid w:val="00597CCA"/>
    <w:rsid w:val="005A589E"/>
    <w:rsid w:val="005A6D39"/>
    <w:rsid w:val="005A7187"/>
    <w:rsid w:val="005B3FEF"/>
    <w:rsid w:val="005B57D4"/>
    <w:rsid w:val="005B646E"/>
    <w:rsid w:val="005B764E"/>
    <w:rsid w:val="005C071E"/>
    <w:rsid w:val="005C2E42"/>
    <w:rsid w:val="005C39D5"/>
    <w:rsid w:val="005C5A9F"/>
    <w:rsid w:val="005C5E94"/>
    <w:rsid w:val="005D0045"/>
    <w:rsid w:val="005D15D8"/>
    <w:rsid w:val="005D28A2"/>
    <w:rsid w:val="005D32E8"/>
    <w:rsid w:val="005D3A21"/>
    <w:rsid w:val="005D499B"/>
    <w:rsid w:val="005D4E46"/>
    <w:rsid w:val="005D4FAF"/>
    <w:rsid w:val="005E0608"/>
    <w:rsid w:val="005E5D54"/>
    <w:rsid w:val="005E6F53"/>
    <w:rsid w:val="005E77E5"/>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5C"/>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E1CE3"/>
    <w:rsid w:val="006E4172"/>
    <w:rsid w:val="006E4294"/>
    <w:rsid w:val="006E4AA0"/>
    <w:rsid w:val="006E56B5"/>
    <w:rsid w:val="006E70FA"/>
    <w:rsid w:val="006E7819"/>
    <w:rsid w:val="006F01D9"/>
    <w:rsid w:val="006F131E"/>
    <w:rsid w:val="006F2D98"/>
    <w:rsid w:val="006F4621"/>
    <w:rsid w:val="006F4DF8"/>
    <w:rsid w:val="006F5F54"/>
    <w:rsid w:val="00700DD2"/>
    <w:rsid w:val="00705F60"/>
    <w:rsid w:val="0070658A"/>
    <w:rsid w:val="0071051D"/>
    <w:rsid w:val="00712BC4"/>
    <w:rsid w:val="00712C45"/>
    <w:rsid w:val="007147A2"/>
    <w:rsid w:val="0071715D"/>
    <w:rsid w:val="0072223F"/>
    <w:rsid w:val="00723D81"/>
    <w:rsid w:val="0072582D"/>
    <w:rsid w:val="007311D3"/>
    <w:rsid w:val="00731A46"/>
    <w:rsid w:val="007331C8"/>
    <w:rsid w:val="0074212B"/>
    <w:rsid w:val="00744DAC"/>
    <w:rsid w:val="0075068E"/>
    <w:rsid w:val="00751985"/>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87FEC"/>
    <w:rsid w:val="00790592"/>
    <w:rsid w:val="00790A17"/>
    <w:rsid w:val="007936F4"/>
    <w:rsid w:val="00793FC6"/>
    <w:rsid w:val="00794549"/>
    <w:rsid w:val="00796AD5"/>
    <w:rsid w:val="007A1CDA"/>
    <w:rsid w:val="007A41A1"/>
    <w:rsid w:val="007A4E5E"/>
    <w:rsid w:val="007A5C43"/>
    <w:rsid w:val="007A6674"/>
    <w:rsid w:val="007B0099"/>
    <w:rsid w:val="007B3DA7"/>
    <w:rsid w:val="007B513E"/>
    <w:rsid w:val="007C19A9"/>
    <w:rsid w:val="007C4187"/>
    <w:rsid w:val="007C4313"/>
    <w:rsid w:val="007C447F"/>
    <w:rsid w:val="007C4751"/>
    <w:rsid w:val="007C7845"/>
    <w:rsid w:val="007D1E3A"/>
    <w:rsid w:val="007D2CDB"/>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2096"/>
    <w:rsid w:val="00824457"/>
    <w:rsid w:val="0082574D"/>
    <w:rsid w:val="008318A9"/>
    <w:rsid w:val="008325CB"/>
    <w:rsid w:val="00833875"/>
    <w:rsid w:val="00841CB0"/>
    <w:rsid w:val="00842B5F"/>
    <w:rsid w:val="00842F48"/>
    <w:rsid w:val="0084768C"/>
    <w:rsid w:val="00847923"/>
    <w:rsid w:val="008554C0"/>
    <w:rsid w:val="00862289"/>
    <w:rsid w:val="00863339"/>
    <w:rsid w:val="00865060"/>
    <w:rsid w:val="0086620F"/>
    <w:rsid w:val="00866C46"/>
    <w:rsid w:val="008700F3"/>
    <w:rsid w:val="0087183C"/>
    <w:rsid w:val="00875D94"/>
    <w:rsid w:val="008771C0"/>
    <w:rsid w:val="00880004"/>
    <w:rsid w:val="00881CCE"/>
    <w:rsid w:val="008850CB"/>
    <w:rsid w:val="008868ED"/>
    <w:rsid w:val="00886B94"/>
    <w:rsid w:val="00887B6D"/>
    <w:rsid w:val="008923CB"/>
    <w:rsid w:val="00893D23"/>
    <w:rsid w:val="00894F1D"/>
    <w:rsid w:val="00894FD4"/>
    <w:rsid w:val="008A28A7"/>
    <w:rsid w:val="008A2A38"/>
    <w:rsid w:val="008A2FC9"/>
    <w:rsid w:val="008A3454"/>
    <w:rsid w:val="008A522F"/>
    <w:rsid w:val="008A5BB8"/>
    <w:rsid w:val="008A70BB"/>
    <w:rsid w:val="008B0241"/>
    <w:rsid w:val="008B02F4"/>
    <w:rsid w:val="008B25EE"/>
    <w:rsid w:val="008B28A0"/>
    <w:rsid w:val="008B2B13"/>
    <w:rsid w:val="008B380D"/>
    <w:rsid w:val="008B3D85"/>
    <w:rsid w:val="008B5427"/>
    <w:rsid w:val="008B5F34"/>
    <w:rsid w:val="008C03BA"/>
    <w:rsid w:val="008C0F85"/>
    <w:rsid w:val="008C1ABF"/>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42242"/>
    <w:rsid w:val="009451FD"/>
    <w:rsid w:val="009471E1"/>
    <w:rsid w:val="00952C9E"/>
    <w:rsid w:val="0095328E"/>
    <w:rsid w:val="009541E0"/>
    <w:rsid w:val="0096451D"/>
    <w:rsid w:val="009653E4"/>
    <w:rsid w:val="00966416"/>
    <w:rsid w:val="0096681B"/>
    <w:rsid w:val="00967086"/>
    <w:rsid w:val="009673D6"/>
    <w:rsid w:val="009727AD"/>
    <w:rsid w:val="00973BD9"/>
    <w:rsid w:val="0097478F"/>
    <w:rsid w:val="009768C9"/>
    <w:rsid w:val="00980126"/>
    <w:rsid w:val="00980A7F"/>
    <w:rsid w:val="009905CD"/>
    <w:rsid w:val="009934A7"/>
    <w:rsid w:val="00997F66"/>
    <w:rsid w:val="009A0EE3"/>
    <w:rsid w:val="009A243C"/>
    <w:rsid w:val="009A255E"/>
    <w:rsid w:val="009A4DFF"/>
    <w:rsid w:val="009A59D7"/>
    <w:rsid w:val="009B2883"/>
    <w:rsid w:val="009B33EE"/>
    <w:rsid w:val="009B6727"/>
    <w:rsid w:val="009B74B4"/>
    <w:rsid w:val="009B76D8"/>
    <w:rsid w:val="009B7D30"/>
    <w:rsid w:val="009C090A"/>
    <w:rsid w:val="009C2045"/>
    <w:rsid w:val="009C79B4"/>
    <w:rsid w:val="009D0DF9"/>
    <w:rsid w:val="009D6182"/>
    <w:rsid w:val="009D7475"/>
    <w:rsid w:val="009E31FC"/>
    <w:rsid w:val="009E3EA7"/>
    <w:rsid w:val="009E5841"/>
    <w:rsid w:val="009F0896"/>
    <w:rsid w:val="009F2668"/>
    <w:rsid w:val="009F2F11"/>
    <w:rsid w:val="009F3A9F"/>
    <w:rsid w:val="00A009F6"/>
    <w:rsid w:val="00A01898"/>
    <w:rsid w:val="00A02570"/>
    <w:rsid w:val="00A029E6"/>
    <w:rsid w:val="00A02C43"/>
    <w:rsid w:val="00A03E09"/>
    <w:rsid w:val="00A10F96"/>
    <w:rsid w:val="00A1117B"/>
    <w:rsid w:val="00A111EA"/>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97B87"/>
    <w:rsid w:val="00AA01F7"/>
    <w:rsid w:val="00AA3D20"/>
    <w:rsid w:val="00AA3D82"/>
    <w:rsid w:val="00AA422B"/>
    <w:rsid w:val="00AA4CDC"/>
    <w:rsid w:val="00AA5003"/>
    <w:rsid w:val="00AA6270"/>
    <w:rsid w:val="00AA6650"/>
    <w:rsid w:val="00AB03A9"/>
    <w:rsid w:val="00AB0FD3"/>
    <w:rsid w:val="00AB34CC"/>
    <w:rsid w:val="00AB4EE0"/>
    <w:rsid w:val="00AB6D18"/>
    <w:rsid w:val="00AB73BC"/>
    <w:rsid w:val="00AB78CF"/>
    <w:rsid w:val="00AB7C4D"/>
    <w:rsid w:val="00AC1CC9"/>
    <w:rsid w:val="00AC5326"/>
    <w:rsid w:val="00AD3C10"/>
    <w:rsid w:val="00AD55DF"/>
    <w:rsid w:val="00AD574B"/>
    <w:rsid w:val="00AD60EC"/>
    <w:rsid w:val="00AD7D23"/>
    <w:rsid w:val="00AE152A"/>
    <w:rsid w:val="00AE30F0"/>
    <w:rsid w:val="00AE366F"/>
    <w:rsid w:val="00AE653F"/>
    <w:rsid w:val="00AE69E8"/>
    <w:rsid w:val="00AE7184"/>
    <w:rsid w:val="00AE72A6"/>
    <w:rsid w:val="00AF0680"/>
    <w:rsid w:val="00AF1C98"/>
    <w:rsid w:val="00AF246A"/>
    <w:rsid w:val="00AF251E"/>
    <w:rsid w:val="00AF3588"/>
    <w:rsid w:val="00AF4816"/>
    <w:rsid w:val="00AF7163"/>
    <w:rsid w:val="00B0098A"/>
    <w:rsid w:val="00B014B4"/>
    <w:rsid w:val="00B019F4"/>
    <w:rsid w:val="00B02288"/>
    <w:rsid w:val="00B04A0A"/>
    <w:rsid w:val="00B10002"/>
    <w:rsid w:val="00B1035D"/>
    <w:rsid w:val="00B1157D"/>
    <w:rsid w:val="00B119D9"/>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16CC"/>
    <w:rsid w:val="00B65C5D"/>
    <w:rsid w:val="00B663C3"/>
    <w:rsid w:val="00B6650F"/>
    <w:rsid w:val="00B70C00"/>
    <w:rsid w:val="00B71832"/>
    <w:rsid w:val="00B75841"/>
    <w:rsid w:val="00B77538"/>
    <w:rsid w:val="00B8170C"/>
    <w:rsid w:val="00B81FFB"/>
    <w:rsid w:val="00B82C21"/>
    <w:rsid w:val="00B82F3C"/>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50A1"/>
    <w:rsid w:val="00BC7F72"/>
    <w:rsid w:val="00BD30D4"/>
    <w:rsid w:val="00BD49E8"/>
    <w:rsid w:val="00BD5E2A"/>
    <w:rsid w:val="00BD7C39"/>
    <w:rsid w:val="00BD7D80"/>
    <w:rsid w:val="00BE1368"/>
    <w:rsid w:val="00BE1455"/>
    <w:rsid w:val="00BE295C"/>
    <w:rsid w:val="00BE2E14"/>
    <w:rsid w:val="00BE4B24"/>
    <w:rsid w:val="00BE5CE0"/>
    <w:rsid w:val="00BE7E14"/>
    <w:rsid w:val="00BF588E"/>
    <w:rsid w:val="00BF7E46"/>
    <w:rsid w:val="00BF7F7D"/>
    <w:rsid w:val="00C001B9"/>
    <w:rsid w:val="00C043FB"/>
    <w:rsid w:val="00C060C2"/>
    <w:rsid w:val="00C0780C"/>
    <w:rsid w:val="00C07E29"/>
    <w:rsid w:val="00C110E9"/>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163"/>
    <w:rsid w:val="00C355CB"/>
    <w:rsid w:val="00C41448"/>
    <w:rsid w:val="00C41B5D"/>
    <w:rsid w:val="00C41DFC"/>
    <w:rsid w:val="00C43BF1"/>
    <w:rsid w:val="00C45B7B"/>
    <w:rsid w:val="00C50520"/>
    <w:rsid w:val="00C5267C"/>
    <w:rsid w:val="00C54489"/>
    <w:rsid w:val="00C54A19"/>
    <w:rsid w:val="00C5566E"/>
    <w:rsid w:val="00C568CF"/>
    <w:rsid w:val="00C6468D"/>
    <w:rsid w:val="00C65DA2"/>
    <w:rsid w:val="00C65E2B"/>
    <w:rsid w:val="00C668E9"/>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5505"/>
    <w:rsid w:val="00D06842"/>
    <w:rsid w:val="00D07405"/>
    <w:rsid w:val="00D1061C"/>
    <w:rsid w:val="00D12B1A"/>
    <w:rsid w:val="00D15783"/>
    <w:rsid w:val="00D20CA8"/>
    <w:rsid w:val="00D20EEA"/>
    <w:rsid w:val="00D21AF9"/>
    <w:rsid w:val="00D21D11"/>
    <w:rsid w:val="00D23230"/>
    <w:rsid w:val="00D24C59"/>
    <w:rsid w:val="00D25CAD"/>
    <w:rsid w:val="00D266E6"/>
    <w:rsid w:val="00D2674F"/>
    <w:rsid w:val="00D32DA0"/>
    <w:rsid w:val="00D34E1D"/>
    <w:rsid w:val="00D35942"/>
    <w:rsid w:val="00D3678B"/>
    <w:rsid w:val="00D375AB"/>
    <w:rsid w:val="00D433C1"/>
    <w:rsid w:val="00D43D77"/>
    <w:rsid w:val="00D46DA7"/>
    <w:rsid w:val="00D54CC9"/>
    <w:rsid w:val="00D561BD"/>
    <w:rsid w:val="00D56978"/>
    <w:rsid w:val="00D57E3E"/>
    <w:rsid w:val="00D60FDD"/>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4913"/>
    <w:rsid w:val="00D95498"/>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C4B69"/>
    <w:rsid w:val="00DD014E"/>
    <w:rsid w:val="00DD0227"/>
    <w:rsid w:val="00DD4022"/>
    <w:rsid w:val="00DD6B80"/>
    <w:rsid w:val="00DE789A"/>
    <w:rsid w:val="00DF1307"/>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5778"/>
    <w:rsid w:val="00E466FE"/>
    <w:rsid w:val="00E46C67"/>
    <w:rsid w:val="00E474D3"/>
    <w:rsid w:val="00E50779"/>
    <w:rsid w:val="00E51F7E"/>
    <w:rsid w:val="00E52AAB"/>
    <w:rsid w:val="00E55180"/>
    <w:rsid w:val="00E6673A"/>
    <w:rsid w:val="00E70352"/>
    <w:rsid w:val="00E70B9C"/>
    <w:rsid w:val="00E71AE3"/>
    <w:rsid w:val="00E72C75"/>
    <w:rsid w:val="00E74002"/>
    <w:rsid w:val="00E76397"/>
    <w:rsid w:val="00E77102"/>
    <w:rsid w:val="00E80190"/>
    <w:rsid w:val="00E83BD4"/>
    <w:rsid w:val="00E83E63"/>
    <w:rsid w:val="00E854A9"/>
    <w:rsid w:val="00E8770F"/>
    <w:rsid w:val="00E90265"/>
    <w:rsid w:val="00E92E85"/>
    <w:rsid w:val="00E937C1"/>
    <w:rsid w:val="00E95283"/>
    <w:rsid w:val="00E972EF"/>
    <w:rsid w:val="00EA02DE"/>
    <w:rsid w:val="00EA2AAE"/>
    <w:rsid w:val="00EB212E"/>
    <w:rsid w:val="00EB29D2"/>
    <w:rsid w:val="00EB37FF"/>
    <w:rsid w:val="00EB6099"/>
    <w:rsid w:val="00EB60EA"/>
    <w:rsid w:val="00EB6AF8"/>
    <w:rsid w:val="00EB6E40"/>
    <w:rsid w:val="00EC0AB8"/>
    <w:rsid w:val="00EC3743"/>
    <w:rsid w:val="00EC4874"/>
    <w:rsid w:val="00EC78D1"/>
    <w:rsid w:val="00EE0567"/>
    <w:rsid w:val="00EE16F0"/>
    <w:rsid w:val="00EE5593"/>
    <w:rsid w:val="00EE596D"/>
    <w:rsid w:val="00EE6F2C"/>
    <w:rsid w:val="00EE7AF8"/>
    <w:rsid w:val="00EF0129"/>
    <w:rsid w:val="00EF177C"/>
    <w:rsid w:val="00EF17BD"/>
    <w:rsid w:val="00EF26AE"/>
    <w:rsid w:val="00EF74E5"/>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4C1"/>
    <w:rsid w:val="00F317F9"/>
    <w:rsid w:val="00F33D01"/>
    <w:rsid w:val="00F351B3"/>
    <w:rsid w:val="00F358A8"/>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320"/>
    <w:rsid w:val="00F77990"/>
    <w:rsid w:val="00F80E16"/>
    <w:rsid w:val="00F81DAC"/>
    <w:rsid w:val="00F8216B"/>
    <w:rsid w:val="00F82E12"/>
    <w:rsid w:val="00F83502"/>
    <w:rsid w:val="00F84A65"/>
    <w:rsid w:val="00F871EB"/>
    <w:rsid w:val="00F8788B"/>
    <w:rsid w:val="00F90CBD"/>
    <w:rsid w:val="00F912A4"/>
    <w:rsid w:val="00F94227"/>
    <w:rsid w:val="00F94BED"/>
    <w:rsid w:val="00FA69FF"/>
    <w:rsid w:val="00FA7ED5"/>
    <w:rsid w:val="00FB02BE"/>
    <w:rsid w:val="00FB06FF"/>
    <w:rsid w:val="00FB0D52"/>
    <w:rsid w:val="00FB1BFE"/>
    <w:rsid w:val="00FB2713"/>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30C"/>
    <w:rsid w:val="00FF73F1"/>
    <w:rsid w:val="00FF7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6C5B"/>
  <w15:chartTrackingRefBased/>
  <w15:docId w15:val="{CB652207-CE46-4536-A438-0799F199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2F4"/>
    <w:rPr>
      <w:rFonts w:ascii="Times New Roman" w:hAnsi="Times New Roman"/>
      <w:sz w:val="24"/>
      <w:szCs w:val="24"/>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95B6E"/>
    <w:pPr>
      <w:spacing w:before="240" w:after="60"/>
      <w:outlineLvl w:val="6"/>
    </w:pPr>
    <w:rPr>
      <w:rFonts w:ascii="Calibri" w:hAnsi="Calibri"/>
    </w:rPr>
  </w:style>
  <w:style w:type="paragraph" w:styleId="Heading9">
    <w:name w:val="heading 9"/>
    <w:basedOn w:val="Normal"/>
    <w:next w:val="Normal"/>
    <w:link w:val="Heading9Char"/>
    <w:qFormat/>
    <w:rsid w:val="00942242"/>
    <w:pPr>
      <w:keepNext/>
      <w:outlineLvl w:val="8"/>
    </w:pPr>
    <w:rPr>
      <w:b/>
      <w:bCs/>
      <w:sz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paragraph" w:styleId="ListParagraph">
    <w:name w:val="List Paragraph"/>
    <w:basedOn w:val="Normal"/>
    <w:uiPriority w:val="34"/>
    <w:qFormat/>
    <w:rsid w:val="00251607"/>
    <w:pPr>
      <w:ind w:left="720"/>
      <w:contextualSpacing/>
    </w:pPr>
  </w:style>
  <w:style w:type="paragraph" w:customStyle="1" w:styleId="Body">
    <w:name w:val="Body"/>
    <w:uiPriority w:val="99"/>
    <w:rsid w:val="00C668E9"/>
    <w:rPr>
      <w:rFonts w:ascii="Helvetica Neue" w:eastAsia="Arial Unicode MS" w:hAnsi="Helvetica Neue" w:cs="Arial Unicode MS"/>
      <w:color w:val="000000"/>
      <w:sz w:val="22"/>
      <w:szCs w:val="22"/>
      <w:lang w:val="en-US"/>
    </w:rPr>
  </w:style>
  <w:style w:type="character" w:customStyle="1" w:styleId="m8576553423996466195gmail-il">
    <w:name w:val="m_8576553423996466195gmail-il"/>
    <w:basedOn w:val="DefaultParagraphFont"/>
    <w:rsid w:val="00582B7F"/>
  </w:style>
  <w:style w:type="character" w:styleId="Strong">
    <w:name w:val="Strong"/>
    <w:basedOn w:val="DefaultParagraphFont"/>
    <w:uiPriority w:val="22"/>
    <w:qFormat/>
    <w:rsid w:val="00374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148180544">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23514813">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73508215">
      <w:bodyDiv w:val="1"/>
      <w:marLeft w:val="0"/>
      <w:marRight w:val="0"/>
      <w:marTop w:val="0"/>
      <w:marBottom w:val="0"/>
      <w:divBdr>
        <w:top w:val="none" w:sz="0" w:space="0" w:color="auto"/>
        <w:left w:val="none" w:sz="0" w:space="0" w:color="auto"/>
        <w:bottom w:val="none" w:sz="0" w:space="0" w:color="auto"/>
        <w:right w:val="none" w:sz="0" w:space="0" w:color="auto"/>
      </w:divBdr>
    </w:div>
    <w:div w:id="408582814">
      <w:bodyDiv w:val="1"/>
      <w:marLeft w:val="0"/>
      <w:marRight w:val="0"/>
      <w:marTop w:val="0"/>
      <w:marBottom w:val="0"/>
      <w:divBdr>
        <w:top w:val="none" w:sz="0" w:space="0" w:color="auto"/>
        <w:left w:val="none" w:sz="0" w:space="0" w:color="auto"/>
        <w:bottom w:val="none" w:sz="0" w:space="0" w:color="auto"/>
        <w:right w:val="none" w:sz="0" w:space="0" w:color="auto"/>
      </w:divBdr>
      <w:divsChild>
        <w:div w:id="430860538">
          <w:marLeft w:val="0"/>
          <w:marRight w:val="0"/>
          <w:marTop w:val="0"/>
          <w:marBottom w:val="0"/>
          <w:divBdr>
            <w:top w:val="none" w:sz="0" w:space="0" w:color="auto"/>
            <w:left w:val="none" w:sz="0" w:space="0" w:color="auto"/>
            <w:bottom w:val="none" w:sz="0" w:space="0" w:color="auto"/>
            <w:right w:val="none" w:sz="0" w:space="0" w:color="auto"/>
          </w:divBdr>
        </w:div>
        <w:div w:id="1642878965">
          <w:marLeft w:val="0"/>
          <w:marRight w:val="0"/>
          <w:marTop w:val="0"/>
          <w:marBottom w:val="0"/>
          <w:divBdr>
            <w:top w:val="none" w:sz="0" w:space="0" w:color="auto"/>
            <w:left w:val="none" w:sz="0" w:space="0" w:color="auto"/>
            <w:bottom w:val="none" w:sz="0" w:space="0" w:color="auto"/>
            <w:right w:val="none" w:sz="0" w:space="0" w:color="auto"/>
          </w:divBdr>
        </w:div>
        <w:div w:id="1861162863">
          <w:marLeft w:val="0"/>
          <w:marRight w:val="0"/>
          <w:marTop w:val="0"/>
          <w:marBottom w:val="0"/>
          <w:divBdr>
            <w:top w:val="none" w:sz="0" w:space="0" w:color="auto"/>
            <w:left w:val="none" w:sz="0" w:space="0" w:color="auto"/>
            <w:bottom w:val="none" w:sz="0" w:space="0" w:color="auto"/>
            <w:right w:val="none" w:sz="0" w:space="0" w:color="auto"/>
          </w:divBdr>
        </w:div>
      </w:divsChild>
    </w:div>
    <w:div w:id="506407009">
      <w:bodyDiv w:val="1"/>
      <w:marLeft w:val="0"/>
      <w:marRight w:val="0"/>
      <w:marTop w:val="0"/>
      <w:marBottom w:val="0"/>
      <w:divBdr>
        <w:top w:val="none" w:sz="0" w:space="0" w:color="auto"/>
        <w:left w:val="none" w:sz="0" w:space="0" w:color="auto"/>
        <w:bottom w:val="none" w:sz="0" w:space="0" w:color="auto"/>
        <w:right w:val="none" w:sz="0" w:space="0" w:color="auto"/>
      </w:divBdr>
    </w:div>
    <w:div w:id="507598717">
      <w:bodyDiv w:val="1"/>
      <w:marLeft w:val="0"/>
      <w:marRight w:val="0"/>
      <w:marTop w:val="0"/>
      <w:marBottom w:val="0"/>
      <w:divBdr>
        <w:top w:val="none" w:sz="0" w:space="0" w:color="auto"/>
        <w:left w:val="none" w:sz="0" w:space="0" w:color="auto"/>
        <w:bottom w:val="none" w:sz="0" w:space="0" w:color="auto"/>
        <w:right w:val="none" w:sz="0" w:space="0" w:color="auto"/>
      </w:divBdr>
      <w:divsChild>
        <w:div w:id="800923409">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544027077">
      <w:bodyDiv w:val="1"/>
      <w:marLeft w:val="0"/>
      <w:marRight w:val="0"/>
      <w:marTop w:val="0"/>
      <w:marBottom w:val="0"/>
      <w:divBdr>
        <w:top w:val="none" w:sz="0" w:space="0" w:color="auto"/>
        <w:left w:val="none" w:sz="0" w:space="0" w:color="auto"/>
        <w:bottom w:val="none" w:sz="0" w:space="0" w:color="auto"/>
        <w:right w:val="none" w:sz="0" w:space="0" w:color="auto"/>
      </w:divBdr>
      <w:divsChild>
        <w:div w:id="1500347319">
          <w:marLeft w:val="0"/>
          <w:marRight w:val="0"/>
          <w:marTop w:val="0"/>
          <w:marBottom w:val="0"/>
          <w:divBdr>
            <w:top w:val="none" w:sz="0" w:space="0" w:color="auto"/>
            <w:left w:val="none" w:sz="0" w:space="0" w:color="auto"/>
            <w:bottom w:val="none" w:sz="0" w:space="0" w:color="auto"/>
            <w:right w:val="none" w:sz="0" w:space="0" w:color="auto"/>
          </w:divBdr>
        </w:div>
        <w:div w:id="1285841483">
          <w:marLeft w:val="0"/>
          <w:marRight w:val="0"/>
          <w:marTop w:val="0"/>
          <w:marBottom w:val="0"/>
          <w:divBdr>
            <w:top w:val="none" w:sz="0" w:space="0" w:color="auto"/>
            <w:left w:val="none" w:sz="0" w:space="0" w:color="auto"/>
            <w:bottom w:val="none" w:sz="0" w:space="0" w:color="auto"/>
            <w:right w:val="none" w:sz="0" w:space="0" w:color="auto"/>
          </w:divBdr>
        </w:div>
        <w:div w:id="117800170">
          <w:marLeft w:val="0"/>
          <w:marRight w:val="0"/>
          <w:marTop w:val="0"/>
          <w:marBottom w:val="0"/>
          <w:divBdr>
            <w:top w:val="none" w:sz="0" w:space="0" w:color="auto"/>
            <w:left w:val="none" w:sz="0" w:space="0" w:color="auto"/>
            <w:bottom w:val="none" w:sz="0" w:space="0" w:color="auto"/>
            <w:right w:val="none" w:sz="0" w:space="0" w:color="auto"/>
          </w:divBdr>
        </w:div>
        <w:div w:id="1452557531">
          <w:marLeft w:val="0"/>
          <w:marRight w:val="0"/>
          <w:marTop w:val="0"/>
          <w:marBottom w:val="0"/>
          <w:divBdr>
            <w:top w:val="none" w:sz="0" w:space="0" w:color="auto"/>
            <w:left w:val="none" w:sz="0" w:space="0" w:color="auto"/>
            <w:bottom w:val="none" w:sz="0" w:space="0" w:color="auto"/>
            <w:right w:val="none" w:sz="0" w:space="0" w:color="auto"/>
          </w:divBdr>
        </w:div>
      </w:divsChild>
    </w:div>
    <w:div w:id="625550182">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880241697">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51419528">
      <w:bodyDiv w:val="1"/>
      <w:marLeft w:val="0"/>
      <w:marRight w:val="0"/>
      <w:marTop w:val="0"/>
      <w:marBottom w:val="0"/>
      <w:divBdr>
        <w:top w:val="none" w:sz="0" w:space="0" w:color="auto"/>
        <w:left w:val="none" w:sz="0" w:space="0" w:color="auto"/>
        <w:bottom w:val="none" w:sz="0" w:space="0" w:color="auto"/>
        <w:right w:val="none" w:sz="0" w:space="0" w:color="auto"/>
      </w:divBdr>
    </w:div>
    <w:div w:id="1055545979">
      <w:bodyDiv w:val="1"/>
      <w:marLeft w:val="0"/>
      <w:marRight w:val="0"/>
      <w:marTop w:val="0"/>
      <w:marBottom w:val="0"/>
      <w:divBdr>
        <w:top w:val="none" w:sz="0" w:space="0" w:color="auto"/>
        <w:left w:val="none" w:sz="0" w:space="0" w:color="auto"/>
        <w:bottom w:val="none" w:sz="0" w:space="0" w:color="auto"/>
        <w:right w:val="none" w:sz="0" w:space="0" w:color="auto"/>
      </w:divBdr>
      <w:divsChild>
        <w:div w:id="1990479807">
          <w:marLeft w:val="0"/>
          <w:marRight w:val="0"/>
          <w:marTop w:val="0"/>
          <w:marBottom w:val="0"/>
          <w:divBdr>
            <w:top w:val="none" w:sz="0" w:space="0" w:color="auto"/>
            <w:left w:val="none" w:sz="0" w:space="0" w:color="auto"/>
            <w:bottom w:val="none" w:sz="0" w:space="0" w:color="auto"/>
            <w:right w:val="none" w:sz="0" w:space="0" w:color="auto"/>
          </w:divBdr>
        </w:div>
        <w:div w:id="2111310771">
          <w:marLeft w:val="0"/>
          <w:marRight w:val="0"/>
          <w:marTop w:val="0"/>
          <w:marBottom w:val="0"/>
          <w:divBdr>
            <w:top w:val="none" w:sz="0" w:space="0" w:color="auto"/>
            <w:left w:val="none" w:sz="0" w:space="0" w:color="auto"/>
            <w:bottom w:val="none" w:sz="0" w:space="0" w:color="auto"/>
            <w:right w:val="none" w:sz="0" w:space="0" w:color="auto"/>
          </w:divBdr>
        </w:div>
        <w:div w:id="1398741372">
          <w:marLeft w:val="0"/>
          <w:marRight w:val="0"/>
          <w:marTop w:val="0"/>
          <w:marBottom w:val="0"/>
          <w:divBdr>
            <w:top w:val="none" w:sz="0" w:space="0" w:color="auto"/>
            <w:left w:val="none" w:sz="0" w:space="0" w:color="auto"/>
            <w:bottom w:val="none" w:sz="0" w:space="0" w:color="auto"/>
            <w:right w:val="none" w:sz="0" w:space="0" w:color="auto"/>
          </w:divBdr>
        </w:div>
        <w:div w:id="951280207">
          <w:marLeft w:val="0"/>
          <w:marRight w:val="0"/>
          <w:marTop w:val="0"/>
          <w:marBottom w:val="0"/>
          <w:divBdr>
            <w:top w:val="none" w:sz="0" w:space="0" w:color="auto"/>
            <w:left w:val="none" w:sz="0" w:space="0" w:color="auto"/>
            <w:bottom w:val="none" w:sz="0" w:space="0" w:color="auto"/>
            <w:right w:val="none" w:sz="0" w:space="0" w:color="auto"/>
          </w:divBdr>
        </w:div>
        <w:div w:id="133958580">
          <w:marLeft w:val="0"/>
          <w:marRight w:val="0"/>
          <w:marTop w:val="0"/>
          <w:marBottom w:val="0"/>
          <w:divBdr>
            <w:top w:val="none" w:sz="0" w:space="0" w:color="auto"/>
            <w:left w:val="none" w:sz="0" w:space="0" w:color="auto"/>
            <w:bottom w:val="none" w:sz="0" w:space="0" w:color="auto"/>
            <w:right w:val="none" w:sz="0" w:space="0" w:color="auto"/>
          </w:divBdr>
        </w:div>
        <w:div w:id="286204309">
          <w:marLeft w:val="0"/>
          <w:marRight w:val="0"/>
          <w:marTop w:val="0"/>
          <w:marBottom w:val="0"/>
          <w:divBdr>
            <w:top w:val="none" w:sz="0" w:space="0" w:color="auto"/>
            <w:left w:val="none" w:sz="0" w:space="0" w:color="auto"/>
            <w:bottom w:val="none" w:sz="0" w:space="0" w:color="auto"/>
            <w:right w:val="none" w:sz="0" w:space="0" w:color="auto"/>
          </w:divBdr>
        </w:div>
        <w:div w:id="1844856970">
          <w:marLeft w:val="0"/>
          <w:marRight w:val="0"/>
          <w:marTop w:val="0"/>
          <w:marBottom w:val="0"/>
          <w:divBdr>
            <w:top w:val="none" w:sz="0" w:space="0" w:color="auto"/>
            <w:left w:val="none" w:sz="0" w:space="0" w:color="auto"/>
            <w:bottom w:val="none" w:sz="0" w:space="0" w:color="auto"/>
            <w:right w:val="none" w:sz="0" w:space="0" w:color="auto"/>
          </w:divBdr>
        </w:div>
        <w:div w:id="1628001682">
          <w:marLeft w:val="0"/>
          <w:marRight w:val="0"/>
          <w:marTop w:val="0"/>
          <w:marBottom w:val="0"/>
          <w:divBdr>
            <w:top w:val="none" w:sz="0" w:space="0" w:color="auto"/>
            <w:left w:val="none" w:sz="0" w:space="0" w:color="auto"/>
            <w:bottom w:val="none" w:sz="0" w:space="0" w:color="auto"/>
            <w:right w:val="none" w:sz="0" w:space="0" w:color="auto"/>
          </w:divBdr>
        </w:div>
        <w:div w:id="1720400384">
          <w:marLeft w:val="0"/>
          <w:marRight w:val="0"/>
          <w:marTop w:val="0"/>
          <w:marBottom w:val="0"/>
          <w:divBdr>
            <w:top w:val="none" w:sz="0" w:space="0" w:color="auto"/>
            <w:left w:val="none" w:sz="0" w:space="0" w:color="auto"/>
            <w:bottom w:val="none" w:sz="0" w:space="0" w:color="auto"/>
            <w:right w:val="none" w:sz="0" w:space="0" w:color="auto"/>
          </w:divBdr>
        </w:div>
        <w:div w:id="584847652">
          <w:marLeft w:val="0"/>
          <w:marRight w:val="0"/>
          <w:marTop w:val="0"/>
          <w:marBottom w:val="0"/>
          <w:divBdr>
            <w:top w:val="none" w:sz="0" w:space="0" w:color="auto"/>
            <w:left w:val="none" w:sz="0" w:space="0" w:color="auto"/>
            <w:bottom w:val="none" w:sz="0" w:space="0" w:color="auto"/>
            <w:right w:val="none" w:sz="0" w:space="0" w:color="auto"/>
          </w:divBdr>
        </w:div>
        <w:div w:id="504513506">
          <w:marLeft w:val="0"/>
          <w:marRight w:val="0"/>
          <w:marTop w:val="0"/>
          <w:marBottom w:val="0"/>
          <w:divBdr>
            <w:top w:val="none" w:sz="0" w:space="0" w:color="auto"/>
            <w:left w:val="none" w:sz="0" w:space="0" w:color="auto"/>
            <w:bottom w:val="none" w:sz="0" w:space="0" w:color="auto"/>
            <w:right w:val="none" w:sz="0" w:space="0" w:color="auto"/>
          </w:divBdr>
        </w:div>
        <w:div w:id="1242905349">
          <w:marLeft w:val="0"/>
          <w:marRight w:val="0"/>
          <w:marTop w:val="0"/>
          <w:marBottom w:val="0"/>
          <w:divBdr>
            <w:top w:val="none" w:sz="0" w:space="0" w:color="auto"/>
            <w:left w:val="none" w:sz="0" w:space="0" w:color="auto"/>
            <w:bottom w:val="none" w:sz="0" w:space="0" w:color="auto"/>
            <w:right w:val="none" w:sz="0" w:space="0" w:color="auto"/>
          </w:divBdr>
        </w:div>
      </w:divsChild>
    </w:div>
    <w:div w:id="1097865663">
      <w:bodyDiv w:val="1"/>
      <w:marLeft w:val="0"/>
      <w:marRight w:val="0"/>
      <w:marTop w:val="0"/>
      <w:marBottom w:val="0"/>
      <w:divBdr>
        <w:top w:val="none" w:sz="0" w:space="0" w:color="auto"/>
        <w:left w:val="none" w:sz="0" w:space="0" w:color="auto"/>
        <w:bottom w:val="none" w:sz="0" w:space="0" w:color="auto"/>
        <w:right w:val="none" w:sz="0" w:space="0" w:color="auto"/>
      </w:divBdr>
      <w:divsChild>
        <w:div w:id="283118858">
          <w:marLeft w:val="0"/>
          <w:marRight w:val="0"/>
          <w:marTop w:val="0"/>
          <w:marBottom w:val="0"/>
          <w:divBdr>
            <w:top w:val="none" w:sz="0" w:space="0" w:color="auto"/>
            <w:left w:val="none" w:sz="0" w:space="0" w:color="auto"/>
            <w:bottom w:val="none" w:sz="0" w:space="0" w:color="auto"/>
            <w:right w:val="none" w:sz="0" w:space="0" w:color="auto"/>
          </w:divBdr>
        </w:div>
        <w:div w:id="330522493">
          <w:marLeft w:val="0"/>
          <w:marRight w:val="0"/>
          <w:marTop w:val="0"/>
          <w:marBottom w:val="0"/>
          <w:divBdr>
            <w:top w:val="none" w:sz="0" w:space="0" w:color="auto"/>
            <w:left w:val="none" w:sz="0" w:space="0" w:color="auto"/>
            <w:bottom w:val="none" w:sz="0" w:space="0" w:color="auto"/>
            <w:right w:val="none" w:sz="0" w:space="0" w:color="auto"/>
          </w:divBdr>
        </w:div>
        <w:div w:id="469712091">
          <w:marLeft w:val="0"/>
          <w:marRight w:val="0"/>
          <w:marTop w:val="0"/>
          <w:marBottom w:val="0"/>
          <w:divBdr>
            <w:top w:val="none" w:sz="0" w:space="0" w:color="auto"/>
            <w:left w:val="none" w:sz="0" w:space="0" w:color="auto"/>
            <w:bottom w:val="none" w:sz="0" w:space="0" w:color="auto"/>
            <w:right w:val="none" w:sz="0" w:space="0" w:color="auto"/>
          </w:divBdr>
        </w:div>
        <w:div w:id="820198009">
          <w:marLeft w:val="0"/>
          <w:marRight w:val="0"/>
          <w:marTop w:val="0"/>
          <w:marBottom w:val="0"/>
          <w:divBdr>
            <w:top w:val="none" w:sz="0" w:space="0" w:color="auto"/>
            <w:left w:val="none" w:sz="0" w:space="0" w:color="auto"/>
            <w:bottom w:val="none" w:sz="0" w:space="0" w:color="auto"/>
            <w:right w:val="none" w:sz="0" w:space="0" w:color="auto"/>
          </w:divBdr>
        </w:div>
        <w:div w:id="839193848">
          <w:marLeft w:val="0"/>
          <w:marRight w:val="0"/>
          <w:marTop w:val="0"/>
          <w:marBottom w:val="0"/>
          <w:divBdr>
            <w:top w:val="none" w:sz="0" w:space="0" w:color="auto"/>
            <w:left w:val="none" w:sz="0" w:space="0" w:color="auto"/>
            <w:bottom w:val="none" w:sz="0" w:space="0" w:color="auto"/>
            <w:right w:val="none" w:sz="0" w:space="0" w:color="auto"/>
          </w:divBdr>
        </w:div>
        <w:div w:id="854423628">
          <w:marLeft w:val="0"/>
          <w:marRight w:val="0"/>
          <w:marTop w:val="0"/>
          <w:marBottom w:val="0"/>
          <w:divBdr>
            <w:top w:val="none" w:sz="0" w:space="0" w:color="auto"/>
            <w:left w:val="none" w:sz="0" w:space="0" w:color="auto"/>
            <w:bottom w:val="none" w:sz="0" w:space="0" w:color="auto"/>
            <w:right w:val="none" w:sz="0" w:space="0" w:color="auto"/>
          </w:divBdr>
        </w:div>
        <w:div w:id="876511116">
          <w:marLeft w:val="0"/>
          <w:marRight w:val="0"/>
          <w:marTop w:val="0"/>
          <w:marBottom w:val="0"/>
          <w:divBdr>
            <w:top w:val="none" w:sz="0" w:space="0" w:color="auto"/>
            <w:left w:val="none" w:sz="0" w:space="0" w:color="auto"/>
            <w:bottom w:val="none" w:sz="0" w:space="0" w:color="auto"/>
            <w:right w:val="none" w:sz="0" w:space="0" w:color="auto"/>
          </w:divBdr>
        </w:div>
        <w:div w:id="1142885029">
          <w:marLeft w:val="0"/>
          <w:marRight w:val="0"/>
          <w:marTop w:val="0"/>
          <w:marBottom w:val="0"/>
          <w:divBdr>
            <w:top w:val="none" w:sz="0" w:space="0" w:color="auto"/>
            <w:left w:val="none" w:sz="0" w:space="0" w:color="auto"/>
            <w:bottom w:val="none" w:sz="0" w:space="0" w:color="auto"/>
            <w:right w:val="none" w:sz="0" w:space="0" w:color="auto"/>
          </w:divBdr>
        </w:div>
        <w:div w:id="1391732010">
          <w:marLeft w:val="0"/>
          <w:marRight w:val="0"/>
          <w:marTop w:val="0"/>
          <w:marBottom w:val="0"/>
          <w:divBdr>
            <w:top w:val="none" w:sz="0" w:space="0" w:color="auto"/>
            <w:left w:val="none" w:sz="0" w:space="0" w:color="auto"/>
            <w:bottom w:val="none" w:sz="0" w:space="0" w:color="auto"/>
            <w:right w:val="none" w:sz="0" w:space="0" w:color="auto"/>
          </w:divBdr>
        </w:div>
        <w:div w:id="1402287815">
          <w:marLeft w:val="0"/>
          <w:marRight w:val="0"/>
          <w:marTop w:val="0"/>
          <w:marBottom w:val="0"/>
          <w:divBdr>
            <w:top w:val="none" w:sz="0" w:space="0" w:color="auto"/>
            <w:left w:val="none" w:sz="0" w:space="0" w:color="auto"/>
            <w:bottom w:val="none" w:sz="0" w:space="0" w:color="auto"/>
            <w:right w:val="none" w:sz="0" w:space="0" w:color="auto"/>
          </w:divBdr>
        </w:div>
        <w:div w:id="1537546641">
          <w:marLeft w:val="0"/>
          <w:marRight w:val="0"/>
          <w:marTop w:val="0"/>
          <w:marBottom w:val="0"/>
          <w:divBdr>
            <w:top w:val="none" w:sz="0" w:space="0" w:color="auto"/>
            <w:left w:val="none" w:sz="0" w:space="0" w:color="auto"/>
            <w:bottom w:val="none" w:sz="0" w:space="0" w:color="auto"/>
            <w:right w:val="none" w:sz="0" w:space="0" w:color="auto"/>
          </w:divBdr>
        </w:div>
        <w:div w:id="1700816570">
          <w:marLeft w:val="0"/>
          <w:marRight w:val="0"/>
          <w:marTop w:val="0"/>
          <w:marBottom w:val="0"/>
          <w:divBdr>
            <w:top w:val="none" w:sz="0" w:space="0" w:color="auto"/>
            <w:left w:val="none" w:sz="0" w:space="0" w:color="auto"/>
            <w:bottom w:val="none" w:sz="0" w:space="0" w:color="auto"/>
            <w:right w:val="none" w:sz="0" w:space="0" w:color="auto"/>
          </w:divBdr>
        </w:div>
        <w:div w:id="1772970496">
          <w:marLeft w:val="0"/>
          <w:marRight w:val="0"/>
          <w:marTop w:val="0"/>
          <w:marBottom w:val="0"/>
          <w:divBdr>
            <w:top w:val="none" w:sz="0" w:space="0" w:color="auto"/>
            <w:left w:val="none" w:sz="0" w:space="0" w:color="auto"/>
            <w:bottom w:val="none" w:sz="0" w:space="0" w:color="auto"/>
            <w:right w:val="none" w:sz="0" w:space="0" w:color="auto"/>
          </w:divBdr>
        </w:div>
        <w:div w:id="1888254754">
          <w:marLeft w:val="0"/>
          <w:marRight w:val="0"/>
          <w:marTop w:val="0"/>
          <w:marBottom w:val="0"/>
          <w:divBdr>
            <w:top w:val="none" w:sz="0" w:space="0" w:color="auto"/>
            <w:left w:val="none" w:sz="0" w:space="0" w:color="auto"/>
            <w:bottom w:val="none" w:sz="0" w:space="0" w:color="auto"/>
            <w:right w:val="none" w:sz="0" w:space="0" w:color="auto"/>
          </w:divBdr>
        </w:div>
        <w:div w:id="2026711961">
          <w:marLeft w:val="0"/>
          <w:marRight w:val="0"/>
          <w:marTop w:val="0"/>
          <w:marBottom w:val="0"/>
          <w:divBdr>
            <w:top w:val="none" w:sz="0" w:space="0" w:color="auto"/>
            <w:left w:val="none" w:sz="0" w:space="0" w:color="auto"/>
            <w:bottom w:val="none" w:sz="0" w:space="0" w:color="auto"/>
            <w:right w:val="none" w:sz="0" w:space="0" w:color="auto"/>
          </w:divBdr>
        </w:div>
        <w:div w:id="2124226070">
          <w:marLeft w:val="0"/>
          <w:marRight w:val="0"/>
          <w:marTop w:val="0"/>
          <w:marBottom w:val="0"/>
          <w:divBdr>
            <w:top w:val="none" w:sz="0" w:space="0" w:color="auto"/>
            <w:left w:val="none" w:sz="0" w:space="0" w:color="auto"/>
            <w:bottom w:val="none" w:sz="0" w:space="0" w:color="auto"/>
            <w:right w:val="none" w:sz="0" w:space="0" w:color="auto"/>
          </w:divBdr>
        </w:div>
      </w:divsChild>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271088859">
      <w:bodyDiv w:val="1"/>
      <w:marLeft w:val="0"/>
      <w:marRight w:val="0"/>
      <w:marTop w:val="0"/>
      <w:marBottom w:val="0"/>
      <w:divBdr>
        <w:top w:val="none" w:sz="0" w:space="0" w:color="auto"/>
        <w:left w:val="none" w:sz="0" w:space="0" w:color="auto"/>
        <w:bottom w:val="none" w:sz="0" w:space="0" w:color="auto"/>
        <w:right w:val="none" w:sz="0" w:space="0" w:color="auto"/>
      </w:divBdr>
      <w:divsChild>
        <w:div w:id="1074934371">
          <w:marLeft w:val="0"/>
          <w:marRight w:val="0"/>
          <w:marTop w:val="0"/>
          <w:marBottom w:val="0"/>
          <w:divBdr>
            <w:top w:val="none" w:sz="0" w:space="0" w:color="auto"/>
            <w:left w:val="none" w:sz="0" w:space="0" w:color="auto"/>
            <w:bottom w:val="none" w:sz="0" w:space="0" w:color="auto"/>
            <w:right w:val="none" w:sz="0" w:space="0" w:color="auto"/>
          </w:divBdr>
        </w:div>
        <w:div w:id="281498447">
          <w:marLeft w:val="0"/>
          <w:marRight w:val="0"/>
          <w:marTop w:val="0"/>
          <w:marBottom w:val="0"/>
          <w:divBdr>
            <w:top w:val="none" w:sz="0" w:space="0" w:color="auto"/>
            <w:left w:val="none" w:sz="0" w:space="0" w:color="auto"/>
            <w:bottom w:val="none" w:sz="0" w:space="0" w:color="auto"/>
            <w:right w:val="none" w:sz="0" w:space="0" w:color="auto"/>
          </w:divBdr>
        </w:div>
        <w:div w:id="388457180">
          <w:marLeft w:val="0"/>
          <w:marRight w:val="0"/>
          <w:marTop w:val="0"/>
          <w:marBottom w:val="0"/>
          <w:divBdr>
            <w:top w:val="none" w:sz="0" w:space="0" w:color="auto"/>
            <w:left w:val="none" w:sz="0" w:space="0" w:color="auto"/>
            <w:bottom w:val="none" w:sz="0" w:space="0" w:color="auto"/>
            <w:right w:val="none" w:sz="0" w:space="0" w:color="auto"/>
          </w:divBdr>
        </w:div>
        <w:div w:id="668482042">
          <w:marLeft w:val="0"/>
          <w:marRight w:val="0"/>
          <w:marTop w:val="0"/>
          <w:marBottom w:val="0"/>
          <w:divBdr>
            <w:top w:val="none" w:sz="0" w:space="0" w:color="auto"/>
            <w:left w:val="none" w:sz="0" w:space="0" w:color="auto"/>
            <w:bottom w:val="none" w:sz="0" w:space="0" w:color="auto"/>
            <w:right w:val="none" w:sz="0" w:space="0" w:color="auto"/>
          </w:divBdr>
        </w:div>
        <w:div w:id="1111389393">
          <w:marLeft w:val="0"/>
          <w:marRight w:val="0"/>
          <w:marTop w:val="0"/>
          <w:marBottom w:val="0"/>
          <w:divBdr>
            <w:top w:val="none" w:sz="0" w:space="0" w:color="auto"/>
            <w:left w:val="none" w:sz="0" w:space="0" w:color="auto"/>
            <w:bottom w:val="none" w:sz="0" w:space="0" w:color="auto"/>
            <w:right w:val="none" w:sz="0" w:space="0" w:color="auto"/>
          </w:divBdr>
        </w:div>
        <w:div w:id="742722741">
          <w:marLeft w:val="0"/>
          <w:marRight w:val="0"/>
          <w:marTop w:val="0"/>
          <w:marBottom w:val="0"/>
          <w:divBdr>
            <w:top w:val="none" w:sz="0" w:space="0" w:color="auto"/>
            <w:left w:val="none" w:sz="0" w:space="0" w:color="auto"/>
            <w:bottom w:val="none" w:sz="0" w:space="0" w:color="auto"/>
            <w:right w:val="none" w:sz="0" w:space="0" w:color="auto"/>
          </w:divBdr>
        </w:div>
        <w:div w:id="2020084344">
          <w:marLeft w:val="0"/>
          <w:marRight w:val="0"/>
          <w:marTop w:val="0"/>
          <w:marBottom w:val="0"/>
          <w:divBdr>
            <w:top w:val="none" w:sz="0" w:space="0" w:color="auto"/>
            <w:left w:val="none" w:sz="0" w:space="0" w:color="auto"/>
            <w:bottom w:val="none" w:sz="0" w:space="0" w:color="auto"/>
            <w:right w:val="none" w:sz="0" w:space="0" w:color="auto"/>
          </w:divBdr>
        </w:div>
        <w:div w:id="937710585">
          <w:marLeft w:val="0"/>
          <w:marRight w:val="0"/>
          <w:marTop w:val="0"/>
          <w:marBottom w:val="0"/>
          <w:divBdr>
            <w:top w:val="none" w:sz="0" w:space="0" w:color="auto"/>
            <w:left w:val="none" w:sz="0" w:space="0" w:color="auto"/>
            <w:bottom w:val="none" w:sz="0" w:space="0" w:color="auto"/>
            <w:right w:val="none" w:sz="0" w:space="0" w:color="auto"/>
          </w:divBdr>
        </w:div>
        <w:div w:id="388307213">
          <w:marLeft w:val="0"/>
          <w:marRight w:val="0"/>
          <w:marTop w:val="0"/>
          <w:marBottom w:val="0"/>
          <w:divBdr>
            <w:top w:val="none" w:sz="0" w:space="0" w:color="auto"/>
            <w:left w:val="none" w:sz="0" w:space="0" w:color="auto"/>
            <w:bottom w:val="none" w:sz="0" w:space="0" w:color="auto"/>
            <w:right w:val="none" w:sz="0" w:space="0" w:color="auto"/>
          </w:divBdr>
        </w:div>
        <w:div w:id="452410218">
          <w:marLeft w:val="0"/>
          <w:marRight w:val="0"/>
          <w:marTop w:val="0"/>
          <w:marBottom w:val="0"/>
          <w:divBdr>
            <w:top w:val="none" w:sz="0" w:space="0" w:color="auto"/>
            <w:left w:val="none" w:sz="0" w:space="0" w:color="auto"/>
            <w:bottom w:val="none" w:sz="0" w:space="0" w:color="auto"/>
            <w:right w:val="none" w:sz="0" w:space="0" w:color="auto"/>
          </w:divBdr>
        </w:div>
        <w:div w:id="1634285991">
          <w:marLeft w:val="0"/>
          <w:marRight w:val="0"/>
          <w:marTop w:val="0"/>
          <w:marBottom w:val="0"/>
          <w:divBdr>
            <w:top w:val="none" w:sz="0" w:space="0" w:color="auto"/>
            <w:left w:val="none" w:sz="0" w:space="0" w:color="auto"/>
            <w:bottom w:val="none" w:sz="0" w:space="0" w:color="auto"/>
            <w:right w:val="none" w:sz="0" w:space="0" w:color="auto"/>
          </w:divBdr>
        </w:div>
        <w:div w:id="1724019465">
          <w:marLeft w:val="0"/>
          <w:marRight w:val="0"/>
          <w:marTop w:val="0"/>
          <w:marBottom w:val="0"/>
          <w:divBdr>
            <w:top w:val="none" w:sz="0" w:space="0" w:color="auto"/>
            <w:left w:val="none" w:sz="0" w:space="0" w:color="auto"/>
            <w:bottom w:val="none" w:sz="0" w:space="0" w:color="auto"/>
            <w:right w:val="none" w:sz="0" w:space="0" w:color="auto"/>
          </w:divBdr>
        </w:div>
      </w:divsChild>
    </w:div>
    <w:div w:id="1391923954">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495300306">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4689">
      <w:bodyDiv w:val="1"/>
      <w:marLeft w:val="0"/>
      <w:marRight w:val="0"/>
      <w:marTop w:val="0"/>
      <w:marBottom w:val="0"/>
      <w:divBdr>
        <w:top w:val="none" w:sz="0" w:space="0" w:color="auto"/>
        <w:left w:val="none" w:sz="0" w:space="0" w:color="auto"/>
        <w:bottom w:val="none" w:sz="0" w:space="0" w:color="auto"/>
        <w:right w:val="none" w:sz="0" w:space="0" w:color="auto"/>
      </w:divBdr>
    </w:div>
    <w:div w:id="1683161269">
      <w:bodyDiv w:val="1"/>
      <w:marLeft w:val="0"/>
      <w:marRight w:val="0"/>
      <w:marTop w:val="0"/>
      <w:marBottom w:val="0"/>
      <w:divBdr>
        <w:top w:val="none" w:sz="0" w:space="0" w:color="auto"/>
        <w:left w:val="none" w:sz="0" w:space="0" w:color="auto"/>
        <w:bottom w:val="none" w:sz="0" w:space="0" w:color="auto"/>
        <w:right w:val="none" w:sz="0" w:space="0" w:color="auto"/>
      </w:divBdr>
      <w:divsChild>
        <w:div w:id="1498229327">
          <w:marLeft w:val="0"/>
          <w:marRight w:val="0"/>
          <w:marTop w:val="0"/>
          <w:marBottom w:val="0"/>
          <w:divBdr>
            <w:top w:val="none" w:sz="0" w:space="0" w:color="auto"/>
            <w:left w:val="none" w:sz="0" w:space="0" w:color="auto"/>
            <w:bottom w:val="none" w:sz="0" w:space="0" w:color="auto"/>
            <w:right w:val="none" w:sz="0" w:space="0" w:color="auto"/>
          </w:divBdr>
        </w:div>
        <w:div w:id="685181238">
          <w:marLeft w:val="0"/>
          <w:marRight w:val="0"/>
          <w:marTop w:val="0"/>
          <w:marBottom w:val="0"/>
          <w:divBdr>
            <w:top w:val="none" w:sz="0" w:space="0" w:color="auto"/>
            <w:left w:val="none" w:sz="0" w:space="0" w:color="auto"/>
            <w:bottom w:val="none" w:sz="0" w:space="0" w:color="auto"/>
            <w:right w:val="none" w:sz="0" w:space="0" w:color="auto"/>
          </w:divBdr>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698656987">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6189662">
      <w:bodyDiv w:val="1"/>
      <w:marLeft w:val="0"/>
      <w:marRight w:val="0"/>
      <w:marTop w:val="0"/>
      <w:marBottom w:val="0"/>
      <w:divBdr>
        <w:top w:val="none" w:sz="0" w:space="0" w:color="auto"/>
        <w:left w:val="none" w:sz="0" w:space="0" w:color="auto"/>
        <w:bottom w:val="none" w:sz="0" w:space="0" w:color="auto"/>
        <w:right w:val="none" w:sz="0" w:space="0" w:color="auto"/>
      </w:divBdr>
    </w:div>
    <w:div w:id="1909461259">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154">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3287</CharactersWithSpaces>
  <SharedDoc>false</SharedDoc>
  <HLinks>
    <vt:vector size="12" baseType="variant">
      <vt:variant>
        <vt:i4>524349</vt:i4>
      </vt:variant>
      <vt:variant>
        <vt:i4>3</vt:i4>
      </vt:variant>
      <vt:variant>
        <vt:i4>0</vt:i4>
      </vt:variant>
      <vt:variant>
        <vt:i4>5</vt:i4>
      </vt:variant>
      <vt:variant>
        <vt:lpwstr>https://en.wikipedia.org/wiki/Jean-Philippe_Rameau</vt:lpwstr>
      </vt:variant>
      <vt:variant>
        <vt:lpwstr/>
      </vt:variant>
      <vt:variant>
        <vt:i4>5439568</vt:i4>
      </vt:variant>
      <vt:variant>
        <vt:i4>0</vt:i4>
      </vt:variant>
      <vt:variant>
        <vt:i4>0</vt:i4>
      </vt:variant>
      <vt:variant>
        <vt:i4>5</vt:i4>
      </vt:variant>
      <vt:variant>
        <vt:lpwstr>https://en.wikipedia.org/wiki/Reflets_dans_l%27eau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6</cp:revision>
  <cp:lastPrinted>2025-02-19T15:00:00Z</cp:lastPrinted>
  <dcterms:created xsi:type="dcterms:W3CDTF">2025-09-16T06:38:00Z</dcterms:created>
  <dcterms:modified xsi:type="dcterms:W3CDTF">2025-09-17T06:57:00Z</dcterms:modified>
</cp:coreProperties>
</file>