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3AF4"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5DB67AAE"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3C8D4F76" w14:textId="77777777"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5E7B72">
        <w:rPr>
          <w:rFonts w:ascii="Calibri" w:eastAsia="Calibri" w:hAnsi="Calibri" w:cs="Calibri"/>
          <w:b w:val="0"/>
          <w:sz w:val="44"/>
          <w:szCs w:val="44"/>
        </w:rPr>
        <w:t>CH1 1DA</w:t>
      </w:r>
    </w:p>
    <w:p w14:paraId="142E2B13" w14:textId="77777777" w:rsidR="00CD1BFC" w:rsidRDefault="00280441" w:rsidP="00D92E4E">
      <w:pPr>
        <w:pStyle w:val="Subtitle"/>
        <w:rPr>
          <w:rFonts w:ascii="Calibri" w:hAnsi="Calibri"/>
          <w:b w:val="0"/>
          <w:sz w:val="40"/>
          <w:szCs w:val="40"/>
        </w:rPr>
      </w:pPr>
      <w:r>
        <w:rPr>
          <w:rFonts w:ascii="Calibri" w:hAnsi="Calibri"/>
          <w:b w:val="0"/>
          <w:sz w:val="40"/>
          <w:szCs w:val="40"/>
        </w:rPr>
        <w:t>May 5</w:t>
      </w:r>
      <w:r w:rsidRPr="00280441">
        <w:rPr>
          <w:rFonts w:ascii="Calibri" w:hAnsi="Calibri"/>
          <w:b w:val="0"/>
          <w:sz w:val="40"/>
          <w:szCs w:val="40"/>
          <w:vertAlign w:val="superscript"/>
        </w:rPr>
        <w:t>th</w:t>
      </w:r>
      <w:r w:rsidR="005E7B72" w:rsidRPr="0029055B">
        <w:rPr>
          <w:rFonts w:ascii="Calibri" w:hAnsi="Calibri"/>
          <w:b w:val="0"/>
          <w:sz w:val="40"/>
          <w:szCs w:val="40"/>
        </w:rPr>
        <w:t xml:space="preserve"> 2026</w:t>
      </w:r>
      <w:r w:rsidR="00CD1BFC" w:rsidRPr="0029055B">
        <w:rPr>
          <w:rFonts w:ascii="Calibri" w:hAnsi="Calibri"/>
          <w:b w:val="0"/>
          <w:sz w:val="40"/>
          <w:szCs w:val="40"/>
        </w:rPr>
        <w:t>, 12.45pm</w:t>
      </w:r>
    </w:p>
    <w:p w14:paraId="4A373D23" w14:textId="77777777" w:rsidR="0029055B" w:rsidRPr="0029055B" w:rsidRDefault="0029055B" w:rsidP="00D92E4E">
      <w:pPr>
        <w:pStyle w:val="Subtitle"/>
        <w:rPr>
          <w:rFonts w:ascii="Calibri" w:hAnsi="Calibri"/>
          <w:b w:val="0"/>
          <w:sz w:val="8"/>
          <w:szCs w:val="8"/>
        </w:rPr>
      </w:pPr>
    </w:p>
    <w:p w14:paraId="44313B43" w14:textId="0EEEB01D" w:rsidR="004A1854" w:rsidRDefault="00280441" w:rsidP="00637EFF">
      <w:pPr>
        <w:shd w:val="clear" w:color="auto" w:fill="FFFFFF"/>
        <w:ind w:left="720" w:hanging="720"/>
        <w:jc w:val="center"/>
        <w:rPr>
          <w:rFonts w:cs="Arial"/>
          <w:sz w:val="52"/>
          <w:szCs w:val="52"/>
        </w:rPr>
      </w:pPr>
      <w:r>
        <w:rPr>
          <w:rFonts w:cs="Arial"/>
          <w:sz w:val="52"/>
          <w:szCs w:val="52"/>
        </w:rPr>
        <w:t>THE APRI</w:t>
      </w:r>
      <w:r w:rsidR="00DD6B5F">
        <w:rPr>
          <w:rFonts w:cs="Arial"/>
          <w:sz w:val="52"/>
          <w:szCs w:val="52"/>
        </w:rPr>
        <w:t>CITY</w:t>
      </w:r>
      <w:r>
        <w:rPr>
          <w:rFonts w:cs="Arial"/>
          <w:sz w:val="52"/>
          <w:szCs w:val="52"/>
        </w:rPr>
        <w:t xml:space="preserve"> TRIO</w:t>
      </w:r>
    </w:p>
    <w:p w14:paraId="2FBB411F" w14:textId="77777777" w:rsidR="00280441" w:rsidRPr="005479A2" w:rsidRDefault="00280441" w:rsidP="00280441">
      <w:pPr>
        <w:shd w:val="clear" w:color="auto" w:fill="FFFFFF"/>
        <w:ind w:left="1440" w:firstLine="720"/>
        <w:rPr>
          <w:rFonts w:cs="Arial"/>
          <w:sz w:val="52"/>
          <w:szCs w:val="52"/>
        </w:rPr>
      </w:pPr>
      <w:r w:rsidRPr="005479A2">
        <w:rPr>
          <w:rFonts w:cs="Arial"/>
          <w:sz w:val="52"/>
          <w:szCs w:val="52"/>
        </w:rPr>
        <w:t xml:space="preserve">Nathan Quilter </w:t>
      </w:r>
      <w:r w:rsidRPr="005479A2">
        <w:rPr>
          <w:rFonts w:cs="Arial"/>
          <w:sz w:val="52"/>
          <w:szCs w:val="52"/>
        </w:rPr>
        <w:tab/>
      </w:r>
      <w:r w:rsidRPr="005479A2">
        <w:rPr>
          <w:rFonts w:cs="Arial"/>
          <w:sz w:val="52"/>
          <w:szCs w:val="52"/>
        </w:rPr>
        <w:tab/>
        <w:t>- Clarinet </w:t>
      </w:r>
    </w:p>
    <w:p w14:paraId="3DBE1C8D" w14:textId="6D17BD3D" w:rsidR="00280441" w:rsidRPr="005479A2" w:rsidRDefault="00280441" w:rsidP="00280441">
      <w:pPr>
        <w:shd w:val="clear" w:color="auto" w:fill="FFFFFF"/>
        <w:ind w:left="2160"/>
        <w:rPr>
          <w:rFonts w:cs="Arial"/>
          <w:sz w:val="52"/>
          <w:szCs w:val="52"/>
        </w:rPr>
      </w:pPr>
      <w:r w:rsidRPr="005479A2">
        <w:rPr>
          <w:rFonts w:cs="Arial"/>
          <w:sz w:val="52"/>
          <w:szCs w:val="52"/>
        </w:rPr>
        <w:t xml:space="preserve">Madelaine Napier </w:t>
      </w:r>
      <w:r w:rsidRPr="005479A2">
        <w:rPr>
          <w:rFonts w:cs="Arial"/>
          <w:sz w:val="52"/>
          <w:szCs w:val="52"/>
        </w:rPr>
        <w:tab/>
        <w:t>- Cello</w:t>
      </w:r>
    </w:p>
    <w:p w14:paraId="415A2257" w14:textId="77777777" w:rsidR="00280441" w:rsidRPr="005479A2" w:rsidRDefault="00280441" w:rsidP="00280441">
      <w:pPr>
        <w:shd w:val="clear" w:color="auto" w:fill="FFFFFF"/>
        <w:ind w:left="1440" w:firstLine="720"/>
        <w:rPr>
          <w:rFonts w:cs="Arial"/>
          <w:sz w:val="52"/>
          <w:szCs w:val="52"/>
        </w:rPr>
      </w:pPr>
      <w:r w:rsidRPr="005479A2">
        <w:rPr>
          <w:rFonts w:cs="Arial"/>
          <w:sz w:val="52"/>
          <w:szCs w:val="52"/>
        </w:rPr>
        <w:t xml:space="preserve">Alicja Kojder </w:t>
      </w:r>
      <w:r w:rsidRPr="005479A2">
        <w:rPr>
          <w:rFonts w:cs="Arial"/>
          <w:sz w:val="52"/>
          <w:szCs w:val="52"/>
        </w:rPr>
        <w:tab/>
      </w:r>
      <w:r w:rsidRPr="005479A2">
        <w:rPr>
          <w:rFonts w:cs="Arial"/>
          <w:sz w:val="52"/>
          <w:szCs w:val="52"/>
        </w:rPr>
        <w:tab/>
      </w:r>
      <w:r w:rsidRPr="005479A2">
        <w:rPr>
          <w:rFonts w:cs="Arial"/>
          <w:sz w:val="52"/>
          <w:szCs w:val="52"/>
        </w:rPr>
        <w:tab/>
        <w:t>- Piano </w:t>
      </w:r>
    </w:p>
    <w:p w14:paraId="39E44AA2" w14:textId="77777777" w:rsidR="00280441" w:rsidRDefault="00280441" w:rsidP="00637EFF">
      <w:pPr>
        <w:shd w:val="clear" w:color="auto" w:fill="FFFFFF"/>
        <w:ind w:left="720" w:hanging="720"/>
        <w:jc w:val="center"/>
        <w:rPr>
          <w:rFonts w:cs="Arial"/>
          <w:sz w:val="28"/>
          <w:szCs w:val="28"/>
        </w:rPr>
      </w:pPr>
    </w:p>
    <w:p w14:paraId="6C97CAB6" w14:textId="77777777" w:rsidR="00C56D67" w:rsidRDefault="00C56D67" w:rsidP="00637EFF">
      <w:pPr>
        <w:shd w:val="clear" w:color="auto" w:fill="FFFFFF"/>
        <w:ind w:left="720" w:hanging="720"/>
        <w:jc w:val="center"/>
        <w:rPr>
          <w:rFonts w:cs="Arial"/>
          <w:sz w:val="28"/>
          <w:szCs w:val="28"/>
        </w:rPr>
      </w:pPr>
    </w:p>
    <w:p w14:paraId="798E44A4" w14:textId="77777777" w:rsidR="00C56D67" w:rsidRPr="00C56D67" w:rsidRDefault="00C56D67" w:rsidP="00637EFF">
      <w:pPr>
        <w:shd w:val="clear" w:color="auto" w:fill="FFFFFF"/>
        <w:ind w:left="720" w:hanging="720"/>
        <w:jc w:val="center"/>
        <w:rPr>
          <w:rFonts w:cs="Arial"/>
          <w:sz w:val="28"/>
          <w:szCs w:val="28"/>
        </w:rPr>
      </w:pPr>
    </w:p>
    <w:p w14:paraId="060FF954" w14:textId="77777777" w:rsidR="0029055B" w:rsidRDefault="00280441" w:rsidP="00280441">
      <w:pPr>
        <w:shd w:val="clear" w:color="auto" w:fill="FFFFFF"/>
        <w:ind w:firstLine="720"/>
        <w:rPr>
          <w:rFonts w:cs="Arial"/>
          <w:sz w:val="28"/>
          <w:szCs w:val="28"/>
        </w:rPr>
      </w:pPr>
      <w:r>
        <w:rPr>
          <w:rFonts w:cs="Arial"/>
          <w:sz w:val="28"/>
          <w:szCs w:val="28"/>
        </w:rPr>
        <w:t xml:space="preserve">Clarinet </w:t>
      </w:r>
      <w:r w:rsidRPr="00280441">
        <w:rPr>
          <w:rFonts w:cs="Arial"/>
          <w:sz w:val="28"/>
          <w:szCs w:val="28"/>
        </w:rPr>
        <w:t>Trio in A minor</w:t>
      </w:r>
      <w:r>
        <w:rPr>
          <w:rFonts w:cs="Arial"/>
          <w:sz w:val="28"/>
          <w:szCs w:val="28"/>
        </w:rPr>
        <w:t xml:space="preserve"> Op. 114</w:t>
      </w:r>
      <w:r w:rsidRPr="00280441">
        <w:rPr>
          <w:rFonts w:cs="Arial"/>
          <w:sz w:val="28"/>
          <w:szCs w:val="28"/>
        </w:rPr>
        <w:tab/>
      </w:r>
      <w:r w:rsidRPr="00280441">
        <w:rPr>
          <w:rFonts w:cs="Arial"/>
          <w:sz w:val="28"/>
          <w:szCs w:val="28"/>
        </w:rPr>
        <w:tab/>
      </w:r>
      <w:r w:rsidRPr="00280441">
        <w:rPr>
          <w:rFonts w:cs="Arial"/>
          <w:sz w:val="28"/>
          <w:szCs w:val="28"/>
        </w:rPr>
        <w:tab/>
        <w:t>Brahms</w:t>
      </w:r>
      <w:r>
        <w:rPr>
          <w:rFonts w:cs="Arial"/>
          <w:sz w:val="28"/>
          <w:szCs w:val="28"/>
        </w:rPr>
        <w:t xml:space="preserve"> (1833 – 97)</w:t>
      </w:r>
    </w:p>
    <w:p w14:paraId="2DDCC224" w14:textId="77777777" w:rsidR="00280441" w:rsidRPr="00280441" w:rsidRDefault="00280441" w:rsidP="00280441">
      <w:pPr>
        <w:numPr>
          <w:ilvl w:val="0"/>
          <w:numId w:val="19"/>
        </w:numPr>
        <w:shd w:val="clear" w:color="auto" w:fill="FFFFFF"/>
        <w:rPr>
          <w:rFonts w:cs="Arial"/>
          <w:b w:val="0"/>
          <w:bCs/>
          <w:i/>
          <w:iCs/>
          <w:sz w:val="28"/>
          <w:szCs w:val="28"/>
        </w:rPr>
      </w:pPr>
      <w:r w:rsidRPr="00280441">
        <w:rPr>
          <w:rFonts w:cs="Arial"/>
          <w:b w:val="0"/>
          <w:bCs/>
          <w:i/>
          <w:iCs/>
          <w:sz w:val="28"/>
          <w:szCs w:val="28"/>
        </w:rPr>
        <w:t>Allegro</w:t>
      </w:r>
    </w:p>
    <w:p w14:paraId="0910A284" w14:textId="77777777" w:rsidR="00280441" w:rsidRPr="00280441" w:rsidRDefault="00280441" w:rsidP="00280441">
      <w:pPr>
        <w:numPr>
          <w:ilvl w:val="0"/>
          <w:numId w:val="19"/>
        </w:numPr>
        <w:shd w:val="clear" w:color="auto" w:fill="FFFFFF"/>
        <w:rPr>
          <w:rFonts w:cs="Arial"/>
          <w:b w:val="0"/>
          <w:bCs/>
          <w:i/>
          <w:iCs/>
          <w:sz w:val="28"/>
          <w:szCs w:val="28"/>
        </w:rPr>
      </w:pPr>
      <w:r w:rsidRPr="00280441">
        <w:rPr>
          <w:rFonts w:cs="Arial"/>
          <w:b w:val="0"/>
          <w:bCs/>
          <w:i/>
          <w:iCs/>
          <w:sz w:val="28"/>
          <w:szCs w:val="28"/>
        </w:rPr>
        <w:t>Adagio</w:t>
      </w:r>
    </w:p>
    <w:p w14:paraId="5E3767B6" w14:textId="77777777" w:rsidR="00280441" w:rsidRPr="00280441" w:rsidRDefault="00280441" w:rsidP="00280441">
      <w:pPr>
        <w:numPr>
          <w:ilvl w:val="0"/>
          <w:numId w:val="19"/>
        </w:numPr>
        <w:shd w:val="clear" w:color="auto" w:fill="FFFFFF"/>
        <w:rPr>
          <w:rFonts w:cs="Arial"/>
          <w:b w:val="0"/>
          <w:bCs/>
          <w:i/>
          <w:iCs/>
          <w:sz w:val="28"/>
          <w:szCs w:val="28"/>
        </w:rPr>
      </w:pPr>
      <w:r w:rsidRPr="00280441">
        <w:rPr>
          <w:rFonts w:cs="Arial"/>
          <w:b w:val="0"/>
          <w:bCs/>
          <w:i/>
          <w:iCs/>
          <w:sz w:val="28"/>
          <w:szCs w:val="28"/>
        </w:rPr>
        <w:t>Andantino grazioso – Trio</w:t>
      </w:r>
    </w:p>
    <w:p w14:paraId="0E928F15" w14:textId="77777777" w:rsidR="00280441" w:rsidRPr="00280441" w:rsidRDefault="00280441" w:rsidP="00280441">
      <w:pPr>
        <w:numPr>
          <w:ilvl w:val="0"/>
          <w:numId w:val="19"/>
        </w:numPr>
        <w:shd w:val="clear" w:color="auto" w:fill="FFFFFF"/>
        <w:rPr>
          <w:rFonts w:cs="Arial"/>
          <w:b w:val="0"/>
          <w:bCs/>
          <w:i/>
          <w:iCs/>
          <w:sz w:val="28"/>
          <w:szCs w:val="28"/>
        </w:rPr>
      </w:pPr>
      <w:r w:rsidRPr="00280441">
        <w:rPr>
          <w:rFonts w:cs="Arial"/>
          <w:b w:val="0"/>
          <w:bCs/>
          <w:i/>
          <w:iCs/>
          <w:sz w:val="28"/>
          <w:szCs w:val="28"/>
        </w:rPr>
        <w:t>Allegro</w:t>
      </w:r>
    </w:p>
    <w:p w14:paraId="2787C391" w14:textId="77777777" w:rsidR="00280441" w:rsidRPr="00280441" w:rsidRDefault="00280441" w:rsidP="00280441">
      <w:pPr>
        <w:shd w:val="clear" w:color="auto" w:fill="FFFFFF"/>
        <w:ind w:firstLine="720"/>
        <w:rPr>
          <w:rFonts w:cs="Arial"/>
          <w:b w:val="0"/>
          <w:bCs/>
          <w:i/>
          <w:iCs/>
          <w:sz w:val="28"/>
          <w:szCs w:val="28"/>
        </w:rPr>
      </w:pPr>
    </w:p>
    <w:p w14:paraId="1E66483A" w14:textId="77777777" w:rsidR="00280441" w:rsidRDefault="00036DF6" w:rsidP="00280441">
      <w:pPr>
        <w:shd w:val="clear" w:color="auto" w:fill="FFFFFF"/>
        <w:ind w:firstLine="720"/>
        <w:rPr>
          <w:rFonts w:cs="Arial"/>
          <w:sz w:val="28"/>
          <w:szCs w:val="28"/>
        </w:rPr>
      </w:pPr>
      <w:r>
        <w:rPr>
          <w:rFonts w:cs="Arial"/>
          <w:sz w:val="28"/>
          <w:szCs w:val="28"/>
        </w:rPr>
        <w:t xml:space="preserve">Clarinet </w:t>
      </w:r>
      <w:r w:rsidR="00280441">
        <w:rPr>
          <w:rFonts w:cs="Arial"/>
          <w:sz w:val="28"/>
          <w:szCs w:val="28"/>
        </w:rPr>
        <w:t>Trio in D minor</w:t>
      </w:r>
      <w:r w:rsidR="007752AA">
        <w:rPr>
          <w:rFonts w:cs="Arial"/>
          <w:sz w:val="28"/>
          <w:szCs w:val="28"/>
        </w:rPr>
        <w:t xml:space="preserve"> (1913)</w:t>
      </w:r>
      <w:r w:rsidR="00280441">
        <w:rPr>
          <w:rFonts w:cs="Arial"/>
          <w:sz w:val="28"/>
          <w:szCs w:val="28"/>
        </w:rPr>
        <w:tab/>
      </w:r>
      <w:r w:rsidR="00280441">
        <w:rPr>
          <w:rFonts w:cs="Arial"/>
          <w:sz w:val="28"/>
          <w:szCs w:val="28"/>
        </w:rPr>
        <w:tab/>
      </w:r>
      <w:r w:rsidR="00280441">
        <w:rPr>
          <w:rFonts w:cs="Arial"/>
          <w:sz w:val="28"/>
          <w:szCs w:val="28"/>
        </w:rPr>
        <w:tab/>
      </w:r>
      <w:r w:rsidR="00280441">
        <w:rPr>
          <w:rFonts w:cs="Arial"/>
          <w:sz w:val="28"/>
          <w:szCs w:val="28"/>
        </w:rPr>
        <w:tab/>
        <w:t>John Ireland</w:t>
      </w:r>
      <w:r w:rsidR="007752AA">
        <w:rPr>
          <w:rFonts w:cs="Arial"/>
          <w:sz w:val="28"/>
          <w:szCs w:val="28"/>
        </w:rPr>
        <w:t xml:space="preserve"> (1879 – 1962)</w:t>
      </w:r>
    </w:p>
    <w:p w14:paraId="54ED9589" w14:textId="77777777" w:rsidR="007752AA" w:rsidRPr="00DD6B5F" w:rsidRDefault="007752AA" w:rsidP="007752AA">
      <w:pPr>
        <w:numPr>
          <w:ilvl w:val="0"/>
          <w:numId w:val="20"/>
        </w:numPr>
        <w:shd w:val="clear" w:color="auto" w:fill="FFFFFF"/>
        <w:rPr>
          <w:rFonts w:asciiTheme="minorHAnsi" w:hAnsiTheme="minorHAnsi" w:cstheme="minorHAnsi"/>
          <w:b w:val="0"/>
          <w:bCs/>
          <w:i/>
          <w:iCs/>
          <w:sz w:val="28"/>
          <w:szCs w:val="28"/>
        </w:rPr>
      </w:pPr>
      <w:r w:rsidRPr="007752AA">
        <w:rPr>
          <w:rFonts w:cs="Arial"/>
          <w:b w:val="0"/>
          <w:bCs/>
          <w:i/>
          <w:iCs/>
          <w:sz w:val="28"/>
          <w:szCs w:val="28"/>
        </w:rPr>
        <w:t xml:space="preserve">Allegro </w:t>
      </w:r>
      <w:r w:rsidRPr="00DD6B5F">
        <w:rPr>
          <w:rFonts w:asciiTheme="minorHAnsi" w:hAnsiTheme="minorHAnsi" w:cstheme="minorHAnsi"/>
          <w:b w:val="0"/>
          <w:bCs/>
          <w:i/>
          <w:iCs/>
          <w:sz w:val="28"/>
          <w:szCs w:val="28"/>
        </w:rPr>
        <w:t xml:space="preserve">non </w:t>
      </w:r>
      <w:proofErr w:type="spellStart"/>
      <w:r w:rsidRPr="00DD6B5F">
        <w:rPr>
          <w:rFonts w:asciiTheme="minorHAnsi" w:hAnsiTheme="minorHAnsi" w:cstheme="minorHAnsi"/>
          <w:b w:val="0"/>
          <w:bCs/>
          <w:i/>
          <w:iCs/>
          <w:sz w:val="28"/>
          <w:szCs w:val="28"/>
        </w:rPr>
        <w:t>troppo</w:t>
      </w:r>
      <w:proofErr w:type="spellEnd"/>
    </w:p>
    <w:p w14:paraId="51CC524F" w14:textId="69080E4B" w:rsidR="00DD6B5F" w:rsidRPr="00DD6B5F" w:rsidRDefault="00DD6B5F" w:rsidP="00DD6B5F">
      <w:pPr>
        <w:numPr>
          <w:ilvl w:val="0"/>
          <w:numId w:val="20"/>
        </w:numPr>
        <w:shd w:val="clear" w:color="auto" w:fill="FFFFFF"/>
        <w:rPr>
          <w:rFonts w:asciiTheme="minorHAnsi" w:hAnsiTheme="minorHAnsi" w:cstheme="minorHAnsi"/>
          <w:b w:val="0"/>
          <w:i/>
          <w:iCs/>
          <w:color w:val="222222"/>
          <w:sz w:val="28"/>
          <w:szCs w:val="28"/>
        </w:rPr>
      </w:pPr>
      <w:r w:rsidRPr="00DD6B5F">
        <w:rPr>
          <w:rFonts w:asciiTheme="minorHAnsi" w:hAnsiTheme="minorHAnsi" w:cstheme="minorHAnsi"/>
          <w:b w:val="0"/>
          <w:i/>
          <w:iCs/>
          <w:color w:val="222222"/>
          <w:sz w:val="28"/>
          <w:szCs w:val="28"/>
        </w:rPr>
        <w:t>Scherzo - Vivace</w:t>
      </w:r>
    </w:p>
    <w:p w14:paraId="267E8973" w14:textId="06BF8B2C" w:rsidR="00DD6B5F" w:rsidRPr="00DD6B5F" w:rsidRDefault="00DD6B5F" w:rsidP="00DD6B5F">
      <w:pPr>
        <w:numPr>
          <w:ilvl w:val="0"/>
          <w:numId w:val="20"/>
        </w:numPr>
        <w:shd w:val="clear" w:color="auto" w:fill="FFFFFF"/>
        <w:rPr>
          <w:rFonts w:asciiTheme="minorHAnsi" w:hAnsiTheme="minorHAnsi" w:cstheme="minorHAnsi"/>
          <w:b w:val="0"/>
          <w:i/>
          <w:iCs/>
          <w:color w:val="222222"/>
          <w:sz w:val="28"/>
          <w:szCs w:val="28"/>
        </w:rPr>
      </w:pPr>
      <w:r w:rsidRPr="00DD6B5F">
        <w:rPr>
          <w:rFonts w:asciiTheme="minorHAnsi" w:hAnsiTheme="minorHAnsi" w:cstheme="minorHAnsi"/>
          <w:b w:val="0"/>
          <w:i/>
          <w:iCs/>
          <w:color w:val="222222"/>
          <w:sz w:val="28"/>
          <w:szCs w:val="28"/>
        </w:rPr>
        <w:t>Lento - Con moto</w:t>
      </w:r>
    </w:p>
    <w:p w14:paraId="1CB55547" w14:textId="77777777" w:rsidR="00B95D81" w:rsidRPr="00280441" w:rsidRDefault="00B95D81" w:rsidP="005F20C3">
      <w:pPr>
        <w:pStyle w:val="PlainText"/>
        <w:jc w:val="both"/>
        <w:rPr>
          <w:rFonts w:ascii="Calibri" w:hAnsi="Calibri" w:cs="Arial"/>
          <w:b w:val="0"/>
          <w:sz w:val="28"/>
          <w:szCs w:val="28"/>
        </w:rPr>
      </w:pPr>
    </w:p>
    <w:p w14:paraId="73953F62" w14:textId="77777777" w:rsidR="0029055B" w:rsidRPr="00280441" w:rsidRDefault="0029055B" w:rsidP="0029055B">
      <w:pPr>
        <w:rPr>
          <w:b w:val="0"/>
          <w:sz w:val="28"/>
          <w:szCs w:val="28"/>
        </w:rPr>
      </w:pPr>
    </w:p>
    <w:p w14:paraId="3FAD9474" w14:textId="77777777" w:rsidR="0029055B" w:rsidRPr="00280441" w:rsidRDefault="0029055B" w:rsidP="0029055B">
      <w:pPr>
        <w:ind w:left="2880" w:firstLine="720"/>
        <w:rPr>
          <w:rFonts w:cs="Arial"/>
          <w:b w:val="0"/>
          <w:bCs/>
          <w:i/>
          <w:sz w:val="28"/>
          <w:szCs w:val="28"/>
        </w:rPr>
      </w:pPr>
      <w:r w:rsidRPr="00280441">
        <w:rPr>
          <w:rFonts w:cs="Arial"/>
          <w:bCs/>
          <w:i/>
          <w:sz w:val="28"/>
          <w:szCs w:val="28"/>
        </w:rPr>
        <w:t>FUTURE ‘MUSIC AT WESLEY’ CONCERTS</w:t>
      </w:r>
    </w:p>
    <w:p w14:paraId="0124F7BE" w14:textId="77777777" w:rsidR="0029055B" w:rsidRPr="00F419B7" w:rsidRDefault="0029055B" w:rsidP="0029055B">
      <w:pPr>
        <w:ind w:left="1780" w:firstLine="380"/>
        <w:rPr>
          <w:rFonts w:cs="Arial"/>
          <w:b w:val="0"/>
          <w:bCs/>
          <w:iCs/>
          <w:sz w:val="22"/>
          <w:szCs w:val="22"/>
        </w:rPr>
      </w:pPr>
      <w:r>
        <w:rPr>
          <w:rFonts w:cs="Arial"/>
          <w:bCs/>
          <w:iCs/>
          <w:sz w:val="22"/>
          <w:szCs w:val="22"/>
        </w:rPr>
        <w:t xml:space="preserve">      </w:t>
      </w:r>
      <w:r w:rsidRPr="00F419B7">
        <w:rPr>
          <w:rFonts w:cs="Arial"/>
          <w:bCs/>
          <w:iCs/>
          <w:sz w:val="22"/>
          <w:szCs w:val="22"/>
        </w:rPr>
        <w:t>Tuesday Lunchtime Concert Series</w:t>
      </w:r>
      <w:bookmarkStart w:id="0" w:name="_Hlk139949441"/>
      <w:r w:rsidRPr="00F419B7">
        <w:rPr>
          <w:rFonts w:cs="Arial"/>
          <w:iCs/>
          <w:sz w:val="22"/>
          <w:szCs w:val="22"/>
        </w:rPr>
        <w:t>, 12.45pm, Retiring collection</w:t>
      </w:r>
      <w:bookmarkEnd w:id="0"/>
    </w:p>
    <w:p w14:paraId="0240E016" w14:textId="77777777" w:rsidR="0029055B" w:rsidRDefault="0029055B" w:rsidP="001553A1">
      <w:pPr>
        <w:ind w:left="340"/>
        <w:rPr>
          <w:rFonts w:cs="Arial"/>
          <w:b w:val="0"/>
          <w:bCs/>
          <w:iCs/>
          <w:sz w:val="22"/>
          <w:szCs w:val="22"/>
        </w:rPr>
      </w:pPr>
      <w:r w:rsidRPr="008D23F0">
        <w:rPr>
          <w:rFonts w:cs="Arial"/>
          <w:i/>
          <w:sz w:val="26"/>
          <w:szCs w:val="26"/>
        </w:rPr>
        <w:t xml:space="preserve"> </w:t>
      </w:r>
      <w:r w:rsidRPr="008D23F0">
        <w:rPr>
          <w:rFonts w:cs="Arial"/>
          <w:i/>
          <w:sz w:val="26"/>
          <w:szCs w:val="26"/>
        </w:rPr>
        <w:tab/>
      </w:r>
      <w:r w:rsidRPr="008D23F0">
        <w:rPr>
          <w:rFonts w:cs="Arial"/>
          <w:i/>
          <w:sz w:val="20"/>
          <w:szCs w:val="20"/>
        </w:rPr>
        <w:tab/>
      </w:r>
      <w:r>
        <w:rPr>
          <w:rFonts w:cs="Arial"/>
          <w:i/>
          <w:sz w:val="20"/>
          <w:szCs w:val="20"/>
        </w:rPr>
        <w:tab/>
      </w:r>
      <w:r>
        <w:rPr>
          <w:rFonts w:cs="Arial"/>
          <w:b w:val="0"/>
          <w:bCs/>
          <w:iCs/>
          <w:sz w:val="22"/>
          <w:szCs w:val="22"/>
        </w:rPr>
        <w:t>May 12</w:t>
      </w:r>
      <w:r w:rsidRPr="00B95D8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Yuxuan Zhao (piano)</w:t>
      </w:r>
    </w:p>
    <w:p w14:paraId="0DE157FB" w14:textId="77777777" w:rsidR="00280441" w:rsidRDefault="00280441" w:rsidP="00280441">
      <w:pPr>
        <w:ind w:left="1780" w:firstLine="380"/>
        <w:rPr>
          <w:rFonts w:cs="Arial"/>
          <w:b w:val="0"/>
          <w:bCs/>
          <w:iCs/>
          <w:sz w:val="22"/>
          <w:szCs w:val="22"/>
        </w:rPr>
      </w:pPr>
      <w:r>
        <w:rPr>
          <w:rFonts w:cs="Arial"/>
          <w:b w:val="0"/>
          <w:bCs/>
          <w:iCs/>
          <w:sz w:val="22"/>
          <w:szCs w:val="22"/>
        </w:rPr>
        <w:t>May 19</w:t>
      </w:r>
      <w:r w:rsidRPr="0028044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Rachel Fillhart (clarinet), John Gough (piano)</w:t>
      </w:r>
    </w:p>
    <w:p w14:paraId="18F8E8B3" w14:textId="77777777" w:rsidR="00280441" w:rsidRDefault="00280441" w:rsidP="00280441">
      <w:pPr>
        <w:ind w:left="1780" w:firstLine="380"/>
        <w:rPr>
          <w:rFonts w:cs="Arial"/>
          <w:b w:val="0"/>
          <w:bCs/>
          <w:iCs/>
          <w:sz w:val="22"/>
          <w:szCs w:val="22"/>
        </w:rPr>
      </w:pPr>
      <w:r>
        <w:rPr>
          <w:rFonts w:cs="Arial"/>
          <w:b w:val="0"/>
          <w:bCs/>
          <w:iCs/>
          <w:sz w:val="22"/>
          <w:szCs w:val="22"/>
        </w:rPr>
        <w:t>May 26</w:t>
      </w:r>
      <w:r w:rsidRPr="0028044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Richard Haslam (guitar)</w:t>
      </w:r>
    </w:p>
    <w:p w14:paraId="2003E22D" w14:textId="77777777" w:rsidR="0029055B" w:rsidRPr="005E7B72" w:rsidRDefault="0029055B" w:rsidP="0029055B">
      <w:pPr>
        <w:ind w:left="1440" w:firstLine="720"/>
        <w:rPr>
          <w:rFonts w:cs="Arial"/>
          <w:bCs/>
          <w:iCs/>
          <w:sz w:val="8"/>
          <w:szCs w:val="8"/>
        </w:rPr>
      </w:pPr>
    </w:p>
    <w:p w14:paraId="50088A96" w14:textId="77777777" w:rsidR="0029055B" w:rsidRDefault="0029055B" w:rsidP="0029055B">
      <w:pPr>
        <w:ind w:left="1440" w:firstLine="720"/>
        <w:rPr>
          <w:rFonts w:cs="Arial"/>
          <w:b w:val="0"/>
          <w:bCs/>
          <w:iCs/>
          <w:sz w:val="22"/>
          <w:szCs w:val="22"/>
        </w:rPr>
      </w:pPr>
      <w:r>
        <w:rPr>
          <w:rFonts w:cs="Arial"/>
          <w:bCs/>
          <w:iCs/>
          <w:sz w:val="22"/>
          <w:szCs w:val="22"/>
        </w:rPr>
        <w:t xml:space="preserve">       </w:t>
      </w:r>
      <w:r w:rsidRPr="008B654D">
        <w:rPr>
          <w:rFonts w:cs="Arial"/>
          <w:bCs/>
          <w:iCs/>
          <w:sz w:val="22"/>
          <w:szCs w:val="22"/>
        </w:rPr>
        <w:t xml:space="preserve">Saturday </w:t>
      </w:r>
      <w:r>
        <w:rPr>
          <w:rFonts w:cs="Arial"/>
          <w:bCs/>
          <w:iCs/>
          <w:sz w:val="22"/>
          <w:szCs w:val="22"/>
        </w:rPr>
        <w:t>Organ Recitals Series</w:t>
      </w:r>
      <w:r w:rsidRPr="00F419B7">
        <w:rPr>
          <w:rFonts w:cs="Arial"/>
          <w:iCs/>
          <w:sz w:val="22"/>
          <w:szCs w:val="22"/>
        </w:rPr>
        <w:t>, 12.45pm, Retiring collection</w:t>
      </w:r>
      <w:r>
        <w:rPr>
          <w:rFonts w:cs="Arial"/>
          <w:bCs/>
          <w:iCs/>
          <w:sz w:val="22"/>
          <w:szCs w:val="22"/>
        </w:rPr>
        <w:t xml:space="preserve"> </w:t>
      </w:r>
    </w:p>
    <w:p w14:paraId="72B98175" w14:textId="77777777" w:rsidR="0029055B" w:rsidRDefault="0029055B" w:rsidP="0029055B">
      <w:pPr>
        <w:ind w:left="1440" w:firstLine="720"/>
        <w:rPr>
          <w:rFonts w:cs="Calibri"/>
          <w:b w:val="0"/>
          <w:bCs/>
          <w:i/>
          <w:sz w:val="12"/>
          <w:szCs w:val="12"/>
          <w:lang w:eastAsia="en-US"/>
        </w:rPr>
      </w:pPr>
      <w:r>
        <w:rPr>
          <w:rFonts w:cs="Arial"/>
          <w:b w:val="0"/>
          <w:bCs/>
          <w:iCs/>
          <w:sz w:val="22"/>
          <w:szCs w:val="22"/>
        </w:rPr>
        <w:t>May 16</w:t>
      </w:r>
      <w:r w:rsidRPr="00B95D81">
        <w:rPr>
          <w:rFonts w:cs="Arial"/>
          <w:b w:val="0"/>
          <w:bCs/>
          <w:iCs/>
          <w:sz w:val="22"/>
          <w:szCs w:val="22"/>
          <w:vertAlign w:val="superscript"/>
        </w:rPr>
        <w:t>th</w:t>
      </w:r>
      <w:r w:rsidRPr="00133297">
        <w:rPr>
          <w:rFonts w:cs="Arial"/>
          <w:b w:val="0"/>
          <w:bCs/>
          <w:iCs/>
          <w:sz w:val="22"/>
          <w:szCs w:val="22"/>
        </w:rPr>
        <w:t>:</w:t>
      </w:r>
      <w:r w:rsidRPr="00133297">
        <w:rPr>
          <w:rFonts w:cs="Arial"/>
          <w:b w:val="0"/>
          <w:bCs/>
          <w:iCs/>
          <w:sz w:val="22"/>
          <w:szCs w:val="22"/>
        </w:rPr>
        <w:tab/>
      </w:r>
      <w:r w:rsidRPr="00133297">
        <w:rPr>
          <w:rFonts w:cs="Arial"/>
          <w:b w:val="0"/>
          <w:bCs/>
          <w:iCs/>
          <w:sz w:val="22"/>
          <w:szCs w:val="22"/>
        </w:rPr>
        <w:tab/>
      </w:r>
      <w:r>
        <w:rPr>
          <w:rFonts w:cs="Arial"/>
          <w:b w:val="0"/>
          <w:bCs/>
          <w:iCs/>
          <w:sz w:val="22"/>
          <w:szCs w:val="22"/>
        </w:rPr>
        <w:t>Jeremy Heald (Wesley)</w:t>
      </w:r>
    </w:p>
    <w:p w14:paraId="51A8494F" w14:textId="77777777" w:rsidR="005C4F83" w:rsidRPr="009F7A7D" w:rsidRDefault="005C4F83" w:rsidP="00133297">
      <w:pPr>
        <w:rPr>
          <w:rFonts w:cs="Calibri"/>
          <w:b w:val="0"/>
          <w:bCs/>
          <w:i/>
          <w:sz w:val="20"/>
          <w:szCs w:val="20"/>
          <w:lang w:eastAsia="en-US"/>
        </w:rPr>
      </w:pPr>
    </w:p>
    <w:p w14:paraId="40113371" w14:textId="77777777" w:rsidR="003D2BCA" w:rsidRDefault="00535ADF" w:rsidP="00AF4816">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sidR="006B4192">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sidR="00A033D4">
        <w:rPr>
          <w:rFonts w:cs="Calibri"/>
          <w:b w:val="0"/>
          <w:i/>
          <w:sz w:val="18"/>
          <w:szCs w:val="18"/>
          <w:lang w:eastAsia="en-US"/>
        </w:rPr>
        <w:t>house number</w:t>
      </w:r>
      <w:r w:rsidRPr="00535ADF">
        <w:rPr>
          <w:rFonts w:cs="Calibri"/>
          <w:b w:val="0"/>
          <w:i/>
          <w:sz w:val="18"/>
          <w:szCs w:val="18"/>
          <w:lang w:eastAsia="en-US"/>
        </w:rPr>
        <w:t xml:space="preserve"> &amp; post code).</w:t>
      </w:r>
    </w:p>
    <w:p w14:paraId="6EEF446C" w14:textId="77777777" w:rsidR="0029055B" w:rsidRPr="009F7A7D" w:rsidRDefault="0029055B" w:rsidP="00AF4816">
      <w:pPr>
        <w:jc w:val="center"/>
        <w:rPr>
          <w:rFonts w:cs="Calibri"/>
          <w:b w:val="0"/>
          <w:i/>
          <w:sz w:val="8"/>
          <w:szCs w:val="8"/>
          <w:lang w:eastAsia="en-US"/>
        </w:rPr>
      </w:pPr>
    </w:p>
    <w:p w14:paraId="6C20E349" w14:textId="5086F551" w:rsidR="003E4710" w:rsidRDefault="00075784" w:rsidP="00FC35C4">
      <w:pPr>
        <w:rPr>
          <w:b w:val="0"/>
          <w:i/>
          <w:iCs/>
          <w:sz w:val="22"/>
          <w:szCs w:val="22"/>
        </w:rPr>
      </w:pPr>
      <w:r w:rsidRPr="00236A76">
        <w:rPr>
          <w:noProof/>
        </w:rPr>
        <w:drawing>
          <wp:inline distT="0" distB="0" distL="0" distR="0" wp14:anchorId="2CFBD839" wp14:editId="647E017C">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54A2DFC4" wp14:editId="5B27DE16">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04B2801B" w14:textId="17E0765C" w:rsidR="00DD6B5F" w:rsidRPr="00DD6B5F" w:rsidRDefault="009F7A7D" w:rsidP="00C56D67">
      <w:pPr>
        <w:jc w:val="both"/>
        <w:rPr>
          <w:b w:val="0"/>
          <w:sz w:val="12"/>
          <w:szCs w:val="12"/>
        </w:rPr>
      </w:pPr>
      <w:r w:rsidRPr="00DD6B5F">
        <w:rPr>
          <w:bCs/>
        </w:rPr>
        <w:lastRenderedPageBreak/>
        <w:t xml:space="preserve">The </w:t>
      </w:r>
      <w:proofErr w:type="spellStart"/>
      <w:r w:rsidRPr="00DD6B5F">
        <w:rPr>
          <w:bCs/>
        </w:rPr>
        <w:t>Apri</w:t>
      </w:r>
      <w:r w:rsidR="00DD6B5F" w:rsidRPr="00DD6B5F">
        <w:rPr>
          <w:bCs/>
        </w:rPr>
        <w:t>city</w:t>
      </w:r>
      <w:proofErr w:type="spellEnd"/>
      <w:r w:rsidRPr="00DD6B5F">
        <w:rPr>
          <w:bCs/>
        </w:rPr>
        <w:t xml:space="preserve"> Trio</w:t>
      </w:r>
      <w:r w:rsidR="00DD6B5F">
        <w:rPr>
          <w:bCs/>
          <w:sz w:val="28"/>
          <w:szCs w:val="28"/>
        </w:rPr>
        <w:t xml:space="preserve"> </w:t>
      </w:r>
      <w:r w:rsidR="00DD6B5F" w:rsidRPr="00DD6B5F">
        <w:rPr>
          <w:b w:val="0"/>
          <w:sz w:val="22"/>
          <w:szCs w:val="22"/>
        </w:rPr>
        <w:t>is a dynamic and aspiring ensemble of musicians studying at the Royal College of</w:t>
      </w:r>
      <w:r w:rsidR="00DD6B5F">
        <w:rPr>
          <w:b w:val="0"/>
          <w:sz w:val="22"/>
          <w:szCs w:val="22"/>
        </w:rPr>
        <w:t xml:space="preserve"> </w:t>
      </w:r>
      <w:r w:rsidR="00C56D67">
        <w:rPr>
          <w:b w:val="0"/>
          <w:sz w:val="22"/>
          <w:szCs w:val="22"/>
        </w:rPr>
        <w:t>M</w:t>
      </w:r>
      <w:r w:rsidR="00DD6B5F" w:rsidRPr="00DD6B5F">
        <w:rPr>
          <w:b w:val="0"/>
          <w:sz w:val="22"/>
          <w:szCs w:val="22"/>
        </w:rPr>
        <w:t xml:space="preserve">usic. Madelaine, Alicja and Nathan took a liking to the word </w:t>
      </w:r>
      <w:r w:rsidR="005479A2">
        <w:rPr>
          <w:b w:val="0"/>
          <w:sz w:val="22"/>
          <w:szCs w:val="22"/>
        </w:rPr>
        <w:t>‘</w:t>
      </w:r>
      <w:proofErr w:type="spellStart"/>
      <w:r w:rsidR="00DD6B5F" w:rsidRPr="00DD6B5F">
        <w:rPr>
          <w:b w:val="0"/>
          <w:sz w:val="22"/>
          <w:szCs w:val="22"/>
        </w:rPr>
        <w:t>apricity</w:t>
      </w:r>
      <w:proofErr w:type="spellEnd"/>
      <w:r w:rsidR="005479A2">
        <w:rPr>
          <w:b w:val="0"/>
          <w:sz w:val="22"/>
          <w:szCs w:val="22"/>
        </w:rPr>
        <w:t>’</w:t>
      </w:r>
      <w:r w:rsidR="00DD6B5F" w:rsidRPr="00DD6B5F">
        <w:rPr>
          <w:b w:val="0"/>
          <w:sz w:val="22"/>
          <w:szCs w:val="22"/>
        </w:rPr>
        <w:t>, meaning ‘the warmth of the sun’, as a partially obsolete word whose beauty they hope to revive!</w:t>
      </w:r>
      <w:r w:rsidR="00DD6B5F">
        <w:rPr>
          <w:b w:val="0"/>
          <w:sz w:val="22"/>
          <w:szCs w:val="22"/>
        </w:rPr>
        <w:t xml:space="preserve">  </w:t>
      </w:r>
      <w:r w:rsidR="00DD6B5F" w:rsidRPr="00DD6B5F">
        <w:rPr>
          <w:b w:val="0"/>
          <w:sz w:val="22"/>
          <w:szCs w:val="22"/>
        </w:rPr>
        <w:t>The three met early in the 2023 academic year and quickly began to explore a variety of exciting repertoire, starting with the lesser-known Trio in B flat major Op.</w:t>
      </w:r>
      <w:r w:rsidR="005479A2">
        <w:rPr>
          <w:b w:val="0"/>
          <w:sz w:val="22"/>
          <w:szCs w:val="22"/>
        </w:rPr>
        <w:t xml:space="preserve"> </w:t>
      </w:r>
      <w:r w:rsidR="00DD6B5F" w:rsidRPr="00DD6B5F">
        <w:rPr>
          <w:b w:val="0"/>
          <w:sz w:val="22"/>
          <w:szCs w:val="22"/>
        </w:rPr>
        <w:t>29 by the French composer Vincent D’Indy. </w:t>
      </w:r>
      <w:r w:rsidR="005479A2">
        <w:rPr>
          <w:b w:val="0"/>
          <w:sz w:val="22"/>
          <w:szCs w:val="22"/>
        </w:rPr>
        <w:t xml:space="preserve">After showcasing this </w:t>
      </w:r>
      <w:r w:rsidR="00DD6B5F" w:rsidRPr="00DD6B5F">
        <w:rPr>
          <w:b w:val="0"/>
          <w:sz w:val="22"/>
          <w:szCs w:val="22"/>
        </w:rPr>
        <w:t>unique work at the Rhyl Music Club in Wales in October 2024, after which they launched into the musical world of Robert Muczynski and his ‘Fantasy Trio’ Op.26. </w:t>
      </w:r>
      <w:r w:rsidR="005479A2">
        <w:rPr>
          <w:b w:val="0"/>
          <w:sz w:val="22"/>
          <w:szCs w:val="22"/>
        </w:rPr>
        <w:t>T</w:t>
      </w:r>
      <w:r w:rsidR="00DD6B5F" w:rsidRPr="00DD6B5F">
        <w:rPr>
          <w:b w:val="0"/>
          <w:sz w:val="22"/>
          <w:szCs w:val="22"/>
        </w:rPr>
        <w:t>he trio next decided to learn Beethoven’s charming trio in B flat major Op.</w:t>
      </w:r>
      <w:r w:rsidR="00694DA9">
        <w:rPr>
          <w:b w:val="0"/>
          <w:sz w:val="22"/>
          <w:szCs w:val="22"/>
        </w:rPr>
        <w:t xml:space="preserve"> </w:t>
      </w:r>
      <w:r w:rsidR="00DD6B5F" w:rsidRPr="00DD6B5F">
        <w:rPr>
          <w:b w:val="0"/>
          <w:sz w:val="22"/>
          <w:szCs w:val="22"/>
        </w:rPr>
        <w:t>11 No.4</w:t>
      </w:r>
      <w:r w:rsidR="005479A2">
        <w:rPr>
          <w:b w:val="0"/>
          <w:sz w:val="22"/>
          <w:szCs w:val="22"/>
        </w:rPr>
        <w:t>, n</w:t>
      </w:r>
      <w:r w:rsidR="00DD6B5F" w:rsidRPr="00DD6B5F">
        <w:rPr>
          <w:b w:val="0"/>
          <w:sz w:val="22"/>
          <w:szCs w:val="22"/>
        </w:rPr>
        <w:t>icknamed the ‘</w:t>
      </w:r>
      <w:proofErr w:type="spellStart"/>
      <w:r w:rsidR="00DD6B5F" w:rsidRPr="00DD6B5F">
        <w:rPr>
          <w:b w:val="0"/>
          <w:sz w:val="22"/>
          <w:szCs w:val="22"/>
        </w:rPr>
        <w:t>Gassenhauer</w:t>
      </w:r>
      <w:proofErr w:type="spellEnd"/>
      <w:r w:rsidR="005479A2">
        <w:rPr>
          <w:b w:val="0"/>
          <w:sz w:val="22"/>
          <w:szCs w:val="22"/>
        </w:rPr>
        <w:t>’, and then the works in today’s programme.</w:t>
      </w:r>
    </w:p>
    <w:p w14:paraId="63A6B6C7" w14:textId="77777777" w:rsidR="00DD6B5F" w:rsidRPr="00DD6B5F" w:rsidRDefault="00DD6B5F" w:rsidP="00C56D67">
      <w:pPr>
        <w:jc w:val="both"/>
        <w:rPr>
          <w:b w:val="0"/>
          <w:sz w:val="12"/>
          <w:szCs w:val="12"/>
        </w:rPr>
      </w:pPr>
    </w:p>
    <w:p w14:paraId="389DFCE9" w14:textId="06A0EF8E" w:rsidR="00DD6B5F" w:rsidRPr="00DD6B5F" w:rsidRDefault="00DD6B5F" w:rsidP="00C56D67">
      <w:pPr>
        <w:jc w:val="both"/>
        <w:rPr>
          <w:b w:val="0"/>
          <w:sz w:val="22"/>
          <w:szCs w:val="22"/>
        </w:rPr>
      </w:pPr>
      <w:r w:rsidRPr="00DD6B5F">
        <w:rPr>
          <w:b w:val="0"/>
          <w:sz w:val="22"/>
          <w:szCs w:val="22"/>
        </w:rPr>
        <w:t xml:space="preserve">The </w:t>
      </w:r>
      <w:proofErr w:type="spellStart"/>
      <w:r w:rsidRPr="00DD6B5F">
        <w:rPr>
          <w:b w:val="0"/>
          <w:sz w:val="22"/>
          <w:szCs w:val="22"/>
        </w:rPr>
        <w:t>Apricity</w:t>
      </w:r>
      <w:proofErr w:type="spellEnd"/>
      <w:r w:rsidRPr="00DD6B5F">
        <w:rPr>
          <w:b w:val="0"/>
          <w:sz w:val="22"/>
          <w:szCs w:val="22"/>
        </w:rPr>
        <w:t xml:space="preserve"> trio has also had the pleasure of working on their repertoire at the Royal College with esteemed performers and teachers Jakob Kullberg, Sinéad O’Halloran, Anna Hashimoto, Timothy Lines, Richard Hosford, and Gemma Rosefield. This year they look forward to further coaching in the upcoming terms, and the chance to perform again at various venues with new repertoire including Spell by Per Nørgård and Andrew Zemlinski’s Trio Op.</w:t>
      </w:r>
      <w:r>
        <w:rPr>
          <w:b w:val="0"/>
          <w:sz w:val="22"/>
          <w:szCs w:val="22"/>
        </w:rPr>
        <w:t xml:space="preserve"> </w:t>
      </w:r>
      <w:r w:rsidRPr="00DD6B5F">
        <w:rPr>
          <w:b w:val="0"/>
          <w:sz w:val="22"/>
          <w:szCs w:val="22"/>
        </w:rPr>
        <w:t>3.</w:t>
      </w:r>
    </w:p>
    <w:p w14:paraId="1FFC3D9B" w14:textId="5A04859D" w:rsidR="00DD6B5F" w:rsidRPr="00DD6B5F" w:rsidRDefault="00DD6B5F" w:rsidP="00C56D67">
      <w:pPr>
        <w:jc w:val="both"/>
        <w:rPr>
          <w:b w:val="0"/>
          <w:sz w:val="22"/>
          <w:szCs w:val="22"/>
        </w:rPr>
      </w:pPr>
    </w:p>
    <w:p w14:paraId="28DFE6F2" w14:textId="36ED4A1E" w:rsidR="00DD6B5F" w:rsidRPr="00DD6B5F" w:rsidRDefault="00DD6B5F" w:rsidP="00C56D67">
      <w:pPr>
        <w:jc w:val="both"/>
        <w:rPr>
          <w:b w:val="0"/>
          <w:sz w:val="22"/>
          <w:szCs w:val="22"/>
        </w:rPr>
      </w:pPr>
      <w:r w:rsidRPr="00DD6B5F">
        <w:rPr>
          <w:b w:val="0"/>
          <w:sz w:val="22"/>
          <w:szCs w:val="22"/>
        </w:rPr>
        <w:t xml:space="preserve">Essex born clarinettist, </w:t>
      </w:r>
      <w:r w:rsidRPr="00DD6B5F">
        <w:rPr>
          <w:bCs/>
        </w:rPr>
        <w:t>Nathan Quilter</w:t>
      </w:r>
      <w:r w:rsidRPr="00DD6B5F">
        <w:rPr>
          <w:b w:val="0"/>
          <w:sz w:val="22"/>
          <w:szCs w:val="22"/>
        </w:rPr>
        <w:t xml:space="preserve"> currently studies with a full scholarship at the Royal College of Music under the tuition of Tim lines, Richard Hosford and Paul Richards.</w:t>
      </w:r>
      <w:r>
        <w:rPr>
          <w:b w:val="0"/>
          <w:sz w:val="22"/>
          <w:szCs w:val="22"/>
        </w:rPr>
        <w:t xml:space="preserve">  </w:t>
      </w:r>
      <w:r w:rsidRPr="00DD6B5F">
        <w:rPr>
          <w:b w:val="0"/>
          <w:sz w:val="22"/>
          <w:szCs w:val="22"/>
        </w:rPr>
        <w:t>Nathan has kindly been aided by the Essex Community Foundation, Essex Young Musicians Trust and is the proud recipient of the Belinda Starling Award.</w:t>
      </w:r>
      <w:r>
        <w:rPr>
          <w:b w:val="0"/>
          <w:sz w:val="22"/>
          <w:szCs w:val="22"/>
        </w:rPr>
        <w:t xml:space="preserve">  </w:t>
      </w:r>
      <w:r w:rsidRPr="00DD6B5F">
        <w:rPr>
          <w:b w:val="0"/>
          <w:sz w:val="22"/>
          <w:szCs w:val="22"/>
        </w:rPr>
        <w:t>Nathan has performed with a number of different orchestras performing in countries such as Austria, Belgium, the Netherlands and Germany. These orchestras include Essex Youth Orchestra, Essex Youth Symphonic Wind Orchestra, Young Musician Symphony Orchestra and the RCM Philharmonic Orchestra. Nathan also performed as a soloist with Essex Youth Orchestra on their recent tour of Germany.</w:t>
      </w:r>
      <w:r w:rsidR="005479A2">
        <w:rPr>
          <w:b w:val="0"/>
          <w:sz w:val="22"/>
          <w:szCs w:val="22"/>
        </w:rPr>
        <w:t xml:space="preserve"> </w:t>
      </w:r>
      <w:r w:rsidRPr="00DD6B5F">
        <w:rPr>
          <w:b w:val="0"/>
          <w:sz w:val="22"/>
          <w:szCs w:val="22"/>
        </w:rPr>
        <w:t xml:space="preserve">Nathan particularly enjoys playing chamber music and has performed with a number of chamber groups alongside the </w:t>
      </w:r>
      <w:proofErr w:type="spellStart"/>
      <w:r w:rsidRPr="00DD6B5F">
        <w:rPr>
          <w:b w:val="0"/>
          <w:sz w:val="22"/>
          <w:szCs w:val="22"/>
        </w:rPr>
        <w:t>Apricity</w:t>
      </w:r>
      <w:proofErr w:type="spellEnd"/>
      <w:r w:rsidRPr="00DD6B5F">
        <w:rPr>
          <w:b w:val="0"/>
          <w:sz w:val="22"/>
          <w:szCs w:val="22"/>
        </w:rPr>
        <w:t xml:space="preserve"> Trio. These include the Trinity Laban Bass Clarinet Ensemble in Camerino Italy in 2019 and is a member of the Frost Quartet. As well as chamber, Nathan has performed in a number of solo performances including a recital in Southwold Music Festival and has won awards in competitions including Essex Young Musicians Trust Award from Ess</w:t>
      </w:r>
      <w:r w:rsidR="005479A2">
        <w:rPr>
          <w:b w:val="0"/>
          <w:sz w:val="22"/>
          <w:szCs w:val="22"/>
        </w:rPr>
        <w:t>e</w:t>
      </w:r>
      <w:r w:rsidRPr="00DD6B5F">
        <w:rPr>
          <w:b w:val="0"/>
          <w:sz w:val="22"/>
          <w:szCs w:val="22"/>
        </w:rPr>
        <w:t>x Young Musician of the Year and Belinda Starling Award during a master class with Emma Johnson.</w:t>
      </w:r>
    </w:p>
    <w:p w14:paraId="61CDBE0F" w14:textId="77777777" w:rsidR="00DD6B5F" w:rsidRDefault="00DD6B5F" w:rsidP="00C56D67">
      <w:pPr>
        <w:jc w:val="both"/>
        <w:rPr>
          <w:bCs/>
        </w:rPr>
      </w:pPr>
    </w:p>
    <w:p w14:paraId="44B2D0CA" w14:textId="3DD4DC5D" w:rsidR="00DD6B5F" w:rsidRPr="00DD6B5F" w:rsidRDefault="00DD6B5F" w:rsidP="00C56D67">
      <w:pPr>
        <w:jc w:val="both"/>
        <w:rPr>
          <w:b w:val="0"/>
          <w:sz w:val="22"/>
          <w:szCs w:val="22"/>
        </w:rPr>
      </w:pPr>
      <w:r w:rsidRPr="00DD6B5F">
        <w:rPr>
          <w:bCs/>
        </w:rPr>
        <w:t>Alicja Kojder</w:t>
      </w:r>
      <w:r w:rsidRPr="00DD6B5F">
        <w:rPr>
          <w:b w:val="0"/>
          <w:sz w:val="22"/>
          <w:szCs w:val="22"/>
        </w:rPr>
        <w:t xml:space="preserve"> is a Polish pianist who was born in the UK. She began playing the piano at the age of four, and by the age of six was winning local piano competitions. At seven she passed her exams to </w:t>
      </w:r>
      <w:proofErr w:type="spellStart"/>
      <w:r w:rsidRPr="00DD6B5F">
        <w:rPr>
          <w:b w:val="0"/>
          <w:sz w:val="22"/>
          <w:szCs w:val="22"/>
        </w:rPr>
        <w:t>Chetham’s</w:t>
      </w:r>
      <w:proofErr w:type="spellEnd"/>
      <w:r w:rsidRPr="00DD6B5F">
        <w:rPr>
          <w:b w:val="0"/>
          <w:sz w:val="22"/>
          <w:szCs w:val="22"/>
        </w:rPr>
        <w:t xml:space="preserve"> School of Music in Manchester and became the youngest student to ever attend the school. Alicja has won 1</w:t>
      </w:r>
      <w:r w:rsidRPr="00DD6B5F">
        <w:rPr>
          <w:b w:val="0"/>
          <w:sz w:val="22"/>
          <w:szCs w:val="22"/>
          <w:vertAlign w:val="superscript"/>
        </w:rPr>
        <w:t>st</w:t>
      </w:r>
      <w:r w:rsidR="005479A2">
        <w:rPr>
          <w:b w:val="0"/>
          <w:sz w:val="22"/>
          <w:szCs w:val="22"/>
        </w:rPr>
        <w:t xml:space="preserve"> </w:t>
      </w:r>
      <w:r w:rsidRPr="00DD6B5F">
        <w:rPr>
          <w:b w:val="0"/>
          <w:sz w:val="22"/>
          <w:szCs w:val="22"/>
        </w:rPr>
        <w:t>prize in the Subcarpathian Chopin Competition for Youth in Rzeszów, Poland as well as top prizes in various piano competitions in the UK, USA, Canada, Italy, Spain, Serbia, Bosnia, Croatia, Macedonia and Poland.</w:t>
      </w:r>
      <w:r w:rsidR="005479A2">
        <w:rPr>
          <w:b w:val="0"/>
          <w:sz w:val="22"/>
          <w:szCs w:val="22"/>
        </w:rPr>
        <w:t xml:space="preserve"> </w:t>
      </w:r>
      <w:r w:rsidRPr="00DD6B5F">
        <w:rPr>
          <w:b w:val="0"/>
          <w:sz w:val="22"/>
          <w:szCs w:val="22"/>
        </w:rPr>
        <w:t xml:space="preserve">She graduated </w:t>
      </w:r>
      <w:r w:rsidR="00C56D67">
        <w:rPr>
          <w:b w:val="0"/>
          <w:sz w:val="22"/>
          <w:szCs w:val="22"/>
        </w:rPr>
        <w:t xml:space="preserve">from </w:t>
      </w:r>
      <w:proofErr w:type="spellStart"/>
      <w:r w:rsidRPr="00DD6B5F">
        <w:rPr>
          <w:b w:val="0"/>
          <w:sz w:val="22"/>
          <w:szCs w:val="22"/>
        </w:rPr>
        <w:t>Chetham’s</w:t>
      </w:r>
      <w:proofErr w:type="spellEnd"/>
      <w:r w:rsidRPr="00DD6B5F">
        <w:rPr>
          <w:b w:val="0"/>
          <w:sz w:val="22"/>
          <w:szCs w:val="22"/>
        </w:rPr>
        <w:t xml:space="preserve"> in 2023 after performing in the Stoller Hall, and was awarded the Dennis Midwood Prize for Keyboard.</w:t>
      </w:r>
      <w:r>
        <w:rPr>
          <w:b w:val="0"/>
          <w:sz w:val="22"/>
          <w:szCs w:val="22"/>
        </w:rPr>
        <w:t xml:space="preserve">  </w:t>
      </w:r>
      <w:r w:rsidRPr="00DD6B5F">
        <w:rPr>
          <w:b w:val="0"/>
          <w:sz w:val="22"/>
          <w:szCs w:val="22"/>
        </w:rPr>
        <w:t>She was awarded entrance at the Royal College of Music, where she is currently studying under the direction of Richard Uttley. Last year Alicja pe</w:t>
      </w:r>
      <w:r>
        <w:rPr>
          <w:b w:val="0"/>
          <w:sz w:val="22"/>
          <w:szCs w:val="22"/>
        </w:rPr>
        <w:t>r</w:t>
      </w:r>
      <w:r w:rsidRPr="00DD6B5F">
        <w:rPr>
          <w:b w:val="0"/>
          <w:sz w:val="22"/>
          <w:szCs w:val="22"/>
        </w:rPr>
        <w:t>formed a solo recital in Warsaw at the VII European Festival of Academies in November as a representative of the UK, as well as an opening concert for the Miele Canto Music School in London. She participated in the 2025 International Piano Festival in Sanok Poland, receiving a financial award for her performance of Chopin, whose works she also showcased at the Stoller Hall in Manchester this March, as well as various church venues in London. She is looking forward to performing a solo recital at the Chopin Salon in Warsaw this year.</w:t>
      </w:r>
    </w:p>
    <w:p w14:paraId="206A7C6D" w14:textId="77777777" w:rsidR="00DD6B5F" w:rsidRDefault="00DD6B5F" w:rsidP="00C56D67">
      <w:pPr>
        <w:jc w:val="both"/>
        <w:rPr>
          <w:bCs/>
        </w:rPr>
      </w:pPr>
    </w:p>
    <w:p w14:paraId="03187D5A" w14:textId="2D01280E" w:rsidR="00DD6B5F" w:rsidRPr="00DD6B5F" w:rsidRDefault="00DD6B5F" w:rsidP="00C56D67">
      <w:pPr>
        <w:jc w:val="both"/>
        <w:rPr>
          <w:b w:val="0"/>
          <w:sz w:val="22"/>
          <w:szCs w:val="22"/>
        </w:rPr>
      </w:pPr>
      <w:r w:rsidRPr="00DD6B5F">
        <w:rPr>
          <w:bCs/>
        </w:rPr>
        <w:t>Madelaine Napier</w:t>
      </w:r>
      <w:r w:rsidRPr="00DD6B5F">
        <w:rPr>
          <w:b w:val="0"/>
          <w:sz w:val="22"/>
          <w:szCs w:val="22"/>
        </w:rPr>
        <w:t xml:space="preserve"> is currently studying cello at the Royal College of Music under the tutelage of Gemma Rosefield. </w:t>
      </w:r>
    </w:p>
    <w:p w14:paraId="02288663" w14:textId="14BC1CE3" w:rsidR="00DD6B5F" w:rsidRPr="00DD6B5F" w:rsidRDefault="00DD6B5F" w:rsidP="00C56D67">
      <w:pPr>
        <w:jc w:val="both"/>
        <w:rPr>
          <w:b w:val="0"/>
          <w:sz w:val="22"/>
          <w:szCs w:val="22"/>
        </w:rPr>
      </w:pPr>
      <w:r w:rsidRPr="00DD6B5F">
        <w:rPr>
          <w:b w:val="0"/>
          <w:sz w:val="22"/>
          <w:szCs w:val="22"/>
        </w:rPr>
        <w:t>As an Undergraduate, Madelaine has taken part in a range of projects, performs in multiple chamber groups and orchestras such at The Albion Orchestra, YMSO and the RCM Philharmonic and Symphony Orchestras. For almost a decade, she also played in the National Youth String Orchestra. During her studies Madelaine has been invited to take p</w:t>
      </w:r>
      <w:r>
        <w:rPr>
          <w:b w:val="0"/>
          <w:sz w:val="22"/>
          <w:szCs w:val="22"/>
        </w:rPr>
        <w:t>art</w:t>
      </w:r>
      <w:r w:rsidRPr="00DD6B5F">
        <w:rPr>
          <w:b w:val="0"/>
          <w:sz w:val="22"/>
          <w:szCs w:val="22"/>
        </w:rPr>
        <w:t xml:space="preserve"> in masterclasses in Italy, Denmark, Austria and the UK. She looks forward to a week of masterclasses with the Scandinavian Cello School in the spring. </w:t>
      </w:r>
      <w:r>
        <w:rPr>
          <w:b w:val="0"/>
          <w:sz w:val="22"/>
          <w:szCs w:val="22"/>
        </w:rPr>
        <w:t xml:space="preserve"> </w:t>
      </w:r>
      <w:r w:rsidRPr="00DD6B5F">
        <w:rPr>
          <w:b w:val="0"/>
          <w:sz w:val="22"/>
          <w:szCs w:val="22"/>
        </w:rPr>
        <w:t>Madelaine has a passion for collaborative and cross-medium projects and has previously starred in the BOUND production at Barge, Southbank, London. She worked closely with the director Amber Jarman-Crainey and New York based composer Ann Warren to develop the music for the immersive production, incorporating movement within the piece. Outside of her studies, Madelaine has organised and taken part in almost 10 successful charity concerts at St. Luke’s Church West Holloway in London. This allows her to raise money for causes she is passionate about, alongside giving herself and her peers an opportunity to perform. She programmes items that showcase different musical styles alongside more traditional classical repertoire. Most recently this included Tchaikovsky’s String Serenade in collaboration with The Albion Orchestra. By popular demand, she is already planning a series of 2027 and 2028 concerts - and looks forward to devising immersive events that incorporate art as well as dance into the musical performances. </w:t>
      </w:r>
    </w:p>
    <w:p w14:paraId="4181D625" w14:textId="77777777" w:rsidR="0029055B" w:rsidRDefault="0029055B" w:rsidP="00C56D67">
      <w:pPr>
        <w:jc w:val="both"/>
        <w:rPr>
          <w:b w:val="0"/>
          <w:i/>
          <w:iCs/>
          <w:sz w:val="22"/>
          <w:szCs w:val="22"/>
        </w:rPr>
      </w:pPr>
    </w:p>
    <w:p w14:paraId="2D01187E" w14:textId="77777777" w:rsidR="0029055B" w:rsidRDefault="0029055B" w:rsidP="00C56D67">
      <w:pPr>
        <w:jc w:val="both"/>
        <w:rPr>
          <w:b w:val="0"/>
          <w:i/>
          <w:iCs/>
          <w:sz w:val="22"/>
          <w:szCs w:val="22"/>
        </w:rPr>
      </w:pPr>
    </w:p>
    <w:p w14:paraId="1E156574" w14:textId="77777777" w:rsidR="0029055B" w:rsidRDefault="0029055B" w:rsidP="00C56D67">
      <w:pPr>
        <w:jc w:val="both"/>
        <w:rPr>
          <w:b w:val="0"/>
          <w:i/>
          <w:iCs/>
          <w:sz w:val="22"/>
          <w:szCs w:val="22"/>
        </w:rPr>
      </w:pPr>
    </w:p>
    <w:p w14:paraId="35E1D827" w14:textId="77777777" w:rsidR="009F7A7D" w:rsidRDefault="009F7A7D" w:rsidP="00C56D67">
      <w:pPr>
        <w:jc w:val="both"/>
        <w:rPr>
          <w:bCs/>
        </w:rPr>
      </w:pPr>
    </w:p>
    <w:p w14:paraId="342E0ECF" w14:textId="77777777" w:rsidR="009F7A7D" w:rsidRDefault="009F7A7D" w:rsidP="00FC35C4">
      <w:pPr>
        <w:rPr>
          <w:bCs/>
        </w:rPr>
      </w:pPr>
    </w:p>
    <w:p w14:paraId="65FAEF57" w14:textId="77777777" w:rsidR="009F7A7D" w:rsidRDefault="009F7A7D" w:rsidP="00FC35C4">
      <w:pPr>
        <w:rPr>
          <w:bCs/>
        </w:rPr>
      </w:pPr>
    </w:p>
    <w:sectPr w:rsidR="009F7A7D" w:rsidSect="002104E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F638" w14:textId="77777777" w:rsidR="001B7256" w:rsidRDefault="001B7256" w:rsidP="00535ADF">
      <w:r>
        <w:separator/>
      </w:r>
    </w:p>
  </w:endnote>
  <w:endnote w:type="continuationSeparator" w:id="0">
    <w:p w14:paraId="73E11590" w14:textId="77777777" w:rsidR="001B7256" w:rsidRDefault="001B7256"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9786"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5E29C03A"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02C05507"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FF1A" w14:textId="77777777" w:rsidR="001B7256" w:rsidRDefault="001B7256" w:rsidP="00535ADF">
      <w:r>
        <w:separator/>
      </w:r>
    </w:p>
  </w:footnote>
  <w:footnote w:type="continuationSeparator" w:id="0">
    <w:p w14:paraId="102154D7" w14:textId="77777777" w:rsidR="001B7256" w:rsidRDefault="001B7256"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1D2A05D3"/>
    <w:multiLevelType w:val="hybridMultilevel"/>
    <w:tmpl w:val="1592F6FE"/>
    <w:lvl w:ilvl="0" w:tplc="63CCE378">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0374C"/>
    <w:multiLevelType w:val="hybridMultilevel"/>
    <w:tmpl w:val="CEE0F506"/>
    <w:lvl w:ilvl="0" w:tplc="DFEAB3A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0459FB"/>
    <w:multiLevelType w:val="multilevel"/>
    <w:tmpl w:val="6F44F162"/>
    <w:lvl w:ilvl="0">
      <w:start w:val="1"/>
      <w:numFmt w:val="upperRoman"/>
      <w:lvlText w:val="%1."/>
      <w:lvlJc w:val="right"/>
      <w:pPr>
        <w:tabs>
          <w:tab w:val="num" w:pos="1636"/>
        </w:tabs>
        <w:ind w:left="1636" w:hanging="360"/>
      </w:pPr>
    </w:lvl>
    <w:lvl w:ilvl="1" w:tentative="1">
      <w:start w:val="1"/>
      <w:numFmt w:val="upperRoman"/>
      <w:lvlText w:val="%2."/>
      <w:lvlJc w:val="right"/>
      <w:pPr>
        <w:tabs>
          <w:tab w:val="num" w:pos="2356"/>
        </w:tabs>
        <w:ind w:left="2356" w:hanging="360"/>
      </w:pPr>
    </w:lvl>
    <w:lvl w:ilvl="2" w:tentative="1">
      <w:start w:val="1"/>
      <w:numFmt w:val="upperRoman"/>
      <w:lvlText w:val="%3."/>
      <w:lvlJc w:val="right"/>
      <w:pPr>
        <w:tabs>
          <w:tab w:val="num" w:pos="3076"/>
        </w:tabs>
        <w:ind w:left="3076" w:hanging="360"/>
      </w:pPr>
    </w:lvl>
    <w:lvl w:ilvl="3" w:tentative="1">
      <w:start w:val="1"/>
      <w:numFmt w:val="upperRoman"/>
      <w:lvlText w:val="%4."/>
      <w:lvlJc w:val="right"/>
      <w:pPr>
        <w:tabs>
          <w:tab w:val="num" w:pos="3796"/>
        </w:tabs>
        <w:ind w:left="3796" w:hanging="360"/>
      </w:pPr>
    </w:lvl>
    <w:lvl w:ilvl="4" w:tentative="1">
      <w:start w:val="1"/>
      <w:numFmt w:val="upperRoman"/>
      <w:lvlText w:val="%5."/>
      <w:lvlJc w:val="right"/>
      <w:pPr>
        <w:tabs>
          <w:tab w:val="num" w:pos="4516"/>
        </w:tabs>
        <w:ind w:left="4516" w:hanging="360"/>
      </w:pPr>
    </w:lvl>
    <w:lvl w:ilvl="5" w:tentative="1">
      <w:start w:val="1"/>
      <w:numFmt w:val="upperRoman"/>
      <w:lvlText w:val="%6."/>
      <w:lvlJc w:val="right"/>
      <w:pPr>
        <w:tabs>
          <w:tab w:val="num" w:pos="5236"/>
        </w:tabs>
        <w:ind w:left="5236" w:hanging="360"/>
      </w:pPr>
    </w:lvl>
    <w:lvl w:ilvl="6" w:tentative="1">
      <w:start w:val="1"/>
      <w:numFmt w:val="upperRoman"/>
      <w:lvlText w:val="%7."/>
      <w:lvlJc w:val="right"/>
      <w:pPr>
        <w:tabs>
          <w:tab w:val="num" w:pos="5956"/>
        </w:tabs>
        <w:ind w:left="5956" w:hanging="360"/>
      </w:pPr>
    </w:lvl>
    <w:lvl w:ilvl="7" w:tentative="1">
      <w:start w:val="1"/>
      <w:numFmt w:val="upperRoman"/>
      <w:lvlText w:val="%8."/>
      <w:lvlJc w:val="right"/>
      <w:pPr>
        <w:tabs>
          <w:tab w:val="num" w:pos="6676"/>
        </w:tabs>
        <w:ind w:left="6676" w:hanging="360"/>
      </w:pPr>
    </w:lvl>
    <w:lvl w:ilvl="8" w:tentative="1">
      <w:start w:val="1"/>
      <w:numFmt w:val="upperRoman"/>
      <w:lvlText w:val="%9."/>
      <w:lvlJc w:val="right"/>
      <w:pPr>
        <w:tabs>
          <w:tab w:val="num" w:pos="7396"/>
        </w:tabs>
        <w:ind w:left="7396" w:hanging="360"/>
      </w:pPr>
    </w:lvl>
  </w:abstractNum>
  <w:abstractNum w:abstractNumId="11" w15:restartNumberingAfterBreak="0">
    <w:nsid w:val="3BB970B9"/>
    <w:multiLevelType w:val="multilevel"/>
    <w:tmpl w:val="5934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F326A"/>
    <w:multiLevelType w:val="hybridMultilevel"/>
    <w:tmpl w:val="35B4B96A"/>
    <w:lvl w:ilvl="0" w:tplc="948C2C9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9CA0F2A"/>
    <w:multiLevelType w:val="hybridMultilevel"/>
    <w:tmpl w:val="BA6C7778"/>
    <w:lvl w:ilvl="0" w:tplc="A80C8584">
      <w:start w:val="1"/>
      <w:numFmt w:val="decimal"/>
      <w:lvlText w:val="%1."/>
      <w:lvlJc w:val="left"/>
      <w:pPr>
        <w:ind w:left="927"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1912">
    <w:abstractNumId w:val="4"/>
  </w:num>
  <w:num w:numId="2" w16cid:durableId="448397681">
    <w:abstractNumId w:val="15"/>
  </w:num>
  <w:num w:numId="3" w16cid:durableId="110057442">
    <w:abstractNumId w:val="1"/>
  </w:num>
  <w:num w:numId="4" w16cid:durableId="1347176726">
    <w:abstractNumId w:val="18"/>
  </w:num>
  <w:num w:numId="5" w16cid:durableId="46270781">
    <w:abstractNumId w:val="13"/>
  </w:num>
  <w:num w:numId="6" w16cid:durableId="751707084">
    <w:abstractNumId w:val="16"/>
  </w:num>
  <w:num w:numId="7" w16cid:durableId="1982071408">
    <w:abstractNumId w:val="9"/>
  </w:num>
  <w:num w:numId="8" w16cid:durableId="762993827">
    <w:abstractNumId w:val="19"/>
  </w:num>
  <w:num w:numId="9" w16cid:durableId="366879001">
    <w:abstractNumId w:val="2"/>
  </w:num>
  <w:num w:numId="10" w16cid:durableId="1634630183">
    <w:abstractNumId w:val="14"/>
  </w:num>
  <w:num w:numId="11" w16cid:durableId="1835798725">
    <w:abstractNumId w:val="3"/>
  </w:num>
  <w:num w:numId="12" w16cid:durableId="2049137053">
    <w:abstractNumId w:val="7"/>
  </w:num>
  <w:num w:numId="13" w16cid:durableId="686715760">
    <w:abstractNumId w:val="5"/>
  </w:num>
  <w:num w:numId="14" w16cid:durableId="1815022721">
    <w:abstractNumId w:val="0"/>
  </w:num>
  <w:num w:numId="15" w16cid:durableId="1679649809">
    <w:abstractNumId w:val="11"/>
  </w:num>
  <w:num w:numId="16" w16cid:durableId="598754773">
    <w:abstractNumId w:val="17"/>
  </w:num>
  <w:num w:numId="17" w16cid:durableId="1259019320">
    <w:abstractNumId w:val="6"/>
  </w:num>
  <w:num w:numId="18" w16cid:durableId="1303466405">
    <w:abstractNumId w:val="10"/>
  </w:num>
  <w:num w:numId="19" w16cid:durableId="1597052389">
    <w:abstractNumId w:val="8"/>
  </w:num>
  <w:num w:numId="20" w16cid:durableId="853543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0516"/>
    <w:rsid w:val="00034CE8"/>
    <w:rsid w:val="00036DF6"/>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5784"/>
    <w:rsid w:val="000769D1"/>
    <w:rsid w:val="00076A7B"/>
    <w:rsid w:val="00077B9B"/>
    <w:rsid w:val="00080480"/>
    <w:rsid w:val="0008307C"/>
    <w:rsid w:val="0008458E"/>
    <w:rsid w:val="000864C9"/>
    <w:rsid w:val="00086A2A"/>
    <w:rsid w:val="000879E8"/>
    <w:rsid w:val="00090043"/>
    <w:rsid w:val="000921C9"/>
    <w:rsid w:val="00092CA0"/>
    <w:rsid w:val="00093791"/>
    <w:rsid w:val="0009498D"/>
    <w:rsid w:val="00094F98"/>
    <w:rsid w:val="00095D42"/>
    <w:rsid w:val="000960BA"/>
    <w:rsid w:val="000A1F2B"/>
    <w:rsid w:val="000A2641"/>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2461"/>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1378"/>
    <w:rsid w:val="001323B8"/>
    <w:rsid w:val="00133297"/>
    <w:rsid w:val="001350FA"/>
    <w:rsid w:val="00135B9A"/>
    <w:rsid w:val="00135BAB"/>
    <w:rsid w:val="001375B9"/>
    <w:rsid w:val="0014275A"/>
    <w:rsid w:val="001441A3"/>
    <w:rsid w:val="00145D59"/>
    <w:rsid w:val="00146B53"/>
    <w:rsid w:val="0014797E"/>
    <w:rsid w:val="001500F3"/>
    <w:rsid w:val="0015469E"/>
    <w:rsid w:val="001547BA"/>
    <w:rsid w:val="00155151"/>
    <w:rsid w:val="001553A1"/>
    <w:rsid w:val="00163482"/>
    <w:rsid w:val="001634B8"/>
    <w:rsid w:val="00163E82"/>
    <w:rsid w:val="00165C1F"/>
    <w:rsid w:val="0016733B"/>
    <w:rsid w:val="00167A69"/>
    <w:rsid w:val="00170B12"/>
    <w:rsid w:val="00173562"/>
    <w:rsid w:val="001755B7"/>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B7256"/>
    <w:rsid w:val="001D0258"/>
    <w:rsid w:val="001D16D8"/>
    <w:rsid w:val="001D1A10"/>
    <w:rsid w:val="001D1BB9"/>
    <w:rsid w:val="001D2779"/>
    <w:rsid w:val="001D4092"/>
    <w:rsid w:val="001D5070"/>
    <w:rsid w:val="001D6D7C"/>
    <w:rsid w:val="001D764D"/>
    <w:rsid w:val="001E0986"/>
    <w:rsid w:val="001E13CB"/>
    <w:rsid w:val="001E143D"/>
    <w:rsid w:val="001E4161"/>
    <w:rsid w:val="001F2325"/>
    <w:rsid w:val="001F46D9"/>
    <w:rsid w:val="001F4E45"/>
    <w:rsid w:val="001F6A7E"/>
    <w:rsid w:val="0020662B"/>
    <w:rsid w:val="002069D3"/>
    <w:rsid w:val="00206FDA"/>
    <w:rsid w:val="002103FE"/>
    <w:rsid w:val="002104EC"/>
    <w:rsid w:val="0021292D"/>
    <w:rsid w:val="00215A43"/>
    <w:rsid w:val="002203F6"/>
    <w:rsid w:val="00221E2A"/>
    <w:rsid w:val="00221EC1"/>
    <w:rsid w:val="002225E1"/>
    <w:rsid w:val="00222755"/>
    <w:rsid w:val="00222B50"/>
    <w:rsid w:val="00230D16"/>
    <w:rsid w:val="0023654B"/>
    <w:rsid w:val="00237886"/>
    <w:rsid w:val="00237C00"/>
    <w:rsid w:val="002425A1"/>
    <w:rsid w:val="002427F0"/>
    <w:rsid w:val="00243784"/>
    <w:rsid w:val="00252994"/>
    <w:rsid w:val="0025489F"/>
    <w:rsid w:val="002566B5"/>
    <w:rsid w:val="0025746B"/>
    <w:rsid w:val="00261EE3"/>
    <w:rsid w:val="00263EAB"/>
    <w:rsid w:val="00264A35"/>
    <w:rsid w:val="00264A65"/>
    <w:rsid w:val="00267BF3"/>
    <w:rsid w:val="00274326"/>
    <w:rsid w:val="00276F08"/>
    <w:rsid w:val="00280441"/>
    <w:rsid w:val="00280B6F"/>
    <w:rsid w:val="00281B97"/>
    <w:rsid w:val="00284837"/>
    <w:rsid w:val="0029055B"/>
    <w:rsid w:val="00292721"/>
    <w:rsid w:val="002928CB"/>
    <w:rsid w:val="00292D9F"/>
    <w:rsid w:val="00294201"/>
    <w:rsid w:val="00295B6E"/>
    <w:rsid w:val="0029632F"/>
    <w:rsid w:val="002976D9"/>
    <w:rsid w:val="002A2450"/>
    <w:rsid w:val="002A24C5"/>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8F7"/>
    <w:rsid w:val="00325EF2"/>
    <w:rsid w:val="0032632C"/>
    <w:rsid w:val="00332234"/>
    <w:rsid w:val="00332D5E"/>
    <w:rsid w:val="00333370"/>
    <w:rsid w:val="00341426"/>
    <w:rsid w:val="00342084"/>
    <w:rsid w:val="00343264"/>
    <w:rsid w:val="00343641"/>
    <w:rsid w:val="00345C2D"/>
    <w:rsid w:val="003474A1"/>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3A19"/>
    <w:rsid w:val="003D4330"/>
    <w:rsid w:val="003D6BEB"/>
    <w:rsid w:val="003E12A0"/>
    <w:rsid w:val="003E258E"/>
    <w:rsid w:val="003E25E7"/>
    <w:rsid w:val="003E4710"/>
    <w:rsid w:val="003E5338"/>
    <w:rsid w:val="003E7136"/>
    <w:rsid w:val="003F2187"/>
    <w:rsid w:val="003F3FAD"/>
    <w:rsid w:val="003F6BD6"/>
    <w:rsid w:val="00400296"/>
    <w:rsid w:val="00401D97"/>
    <w:rsid w:val="00402CD8"/>
    <w:rsid w:val="0040512B"/>
    <w:rsid w:val="00407F20"/>
    <w:rsid w:val="00412125"/>
    <w:rsid w:val="00413513"/>
    <w:rsid w:val="00415152"/>
    <w:rsid w:val="00417C59"/>
    <w:rsid w:val="004216D2"/>
    <w:rsid w:val="004221B4"/>
    <w:rsid w:val="004232FC"/>
    <w:rsid w:val="004243EC"/>
    <w:rsid w:val="0042495B"/>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6D7A"/>
    <w:rsid w:val="004676AA"/>
    <w:rsid w:val="00470A3B"/>
    <w:rsid w:val="00471675"/>
    <w:rsid w:val="00474235"/>
    <w:rsid w:val="004750DF"/>
    <w:rsid w:val="00477C2A"/>
    <w:rsid w:val="00481D35"/>
    <w:rsid w:val="0048244C"/>
    <w:rsid w:val="00484F1B"/>
    <w:rsid w:val="00486CF5"/>
    <w:rsid w:val="00487213"/>
    <w:rsid w:val="00492C74"/>
    <w:rsid w:val="004972B0"/>
    <w:rsid w:val="004A0730"/>
    <w:rsid w:val="004A0AE9"/>
    <w:rsid w:val="004A121D"/>
    <w:rsid w:val="004A1854"/>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4F44"/>
    <w:rsid w:val="00535ADF"/>
    <w:rsid w:val="005378B1"/>
    <w:rsid w:val="0054267A"/>
    <w:rsid w:val="00543B20"/>
    <w:rsid w:val="00546AFD"/>
    <w:rsid w:val="00547800"/>
    <w:rsid w:val="005479A2"/>
    <w:rsid w:val="00547D5F"/>
    <w:rsid w:val="0055390C"/>
    <w:rsid w:val="005579CB"/>
    <w:rsid w:val="005600F5"/>
    <w:rsid w:val="00565E39"/>
    <w:rsid w:val="0056685B"/>
    <w:rsid w:val="005675D0"/>
    <w:rsid w:val="00570BBA"/>
    <w:rsid w:val="00572600"/>
    <w:rsid w:val="00572D5B"/>
    <w:rsid w:val="00573FCF"/>
    <w:rsid w:val="00574362"/>
    <w:rsid w:val="0058123B"/>
    <w:rsid w:val="0058445F"/>
    <w:rsid w:val="005917AC"/>
    <w:rsid w:val="00594903"/>
    <w:rsid w:val="005973CC"/>
    <w:rsid w:val="005A589E"/>
    <w:rsid w:val="005A6D39"/>
    <w:rsid w:val="005A7187"/>
    <w:rsid w:val="005B3FEF"/>
    <w:rsid w:val="005B646E"/>
    <w:rsid w:val="005B764E"/>
    <w:rsid w:val="005C071E"/>
    <w:rsid w:val="005C2E42"/>
    <w:rsid w:val="005C39D5"/>
    <w:rsid w:val="005C4F83"/>
    <w:rsid w:val="005C5A9F"/>
    <w:rsid w:val="005D0045"/>
    <w:rsid w:val="005D28A2"/>
    <w:rsid w:val="005D32E8"/>
    <w:rsid w:val="005D3A21"/>
    <w:rsid w:val="005D499B"/>
    <w:rsid w:val="005D4FAF"/>
    <w:rsid w:val="005E0608"/>
    <w:rsid w:val="005E6F53"/>
    <w:rsid w:val="005E7AC0"/>
    <w:rsid w:val="005E7B72"/>
    <w:rsid w:val="005F0A01"/>
    <w:rsid w:val="005F20C3"/>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37EFF"/>
    <w:rsid w:val="00642579"/>
    <w:rsid w:val="00642FA2"/>
    <w:rsid w:val="00644324"/>
    <w:rsid w:val="006453A5"/>
    <w:rsid w:val="00651AA0"/>
    <w:rsid w:val="006541D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4DA9"/>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DF8"/>
    <w:rsid w:val="006F5F54"/>
    <w:rsid w:val="00700DD2"/>
    <w:rsid w:val="00705F60"/>
    <w:rsid w:val="0070658A"/>
    <w:rsid w:val="007101B2"/>
    <w:rsid w:val="0071051D"/>
    <w:rsid w:val="00712C45"/>
    <w:rsid w:val="007147A2"/>
    <w:rsid w:val="0071715D"/>
    <w:rsid w:val="0072223F"/>
    <w:rsid w:val="00723D81"/>
    <w:rsid w:val="0072582D"/>
    <w:rsid w:val="007311D3"/>
    <w:rsid w:val="00731A46"/>
    <w:rsid w:val="007331C8"/>
    <w:rsid w:val="0074212B"/>
    <w:rsid w:val="00747A4B"/>
    <w:rsid w:val="0075068E"/>
    <w:rsid w:val="007536E5"/>
    <w:rsid w:val="00753D9C"/>
    <w:rsid w:val="0075530D"/>
    <w:rsid w:val="007558CB"/>
    <w:rsid w:val="00757DAD"/>
    <w:rsid w:val="007612C8"/>
    <w:rsid w:val="0076208A"/>
    <w:rsid w:val="00762556"/>
    <w:rsid w:val="00763BB8"/>
    <w:rsid w:val="007668EC"/>
    <w:rsid w:val="00767B9F"/>
    <w:rsid w:val="00771C4E"/>
    <w:rsid w:val="007752AA"/>
    <w:rsid w:val="00775D7F"/>
    <w:rsid w:val="007838BA"/>
    <w:rsid w:val="00784675"/>
    <w:rsid w:val="00784C5A"/>
    <w:rsid w:val="00786799"/>
    <w:rsid w:val="007873CE"/>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4FA8"/>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4457"/>
    <w:rsid w:val="008318A9"/>
    <w:rsid w:val="00833875"/>
    <w:rsid w:val="00841CB0"/>
    <w:rsid w:val="00842B5F"/>
    <w:rsid w:val="00842F48"/>
    <w:rsid w:val="0084768C"/>
    <w:rsid w:val="008554C0"/>
    <w:rsid w:val="00862289"/>
    <w:rsid w:val="00863339"/>
    <w:rsid w:val="0086620F"/>
    <w:rsid w:val="008700F3"/>
    <w:rsid w:val="0087183C"/>
    <w:rsid w:val="00875D94"/>
    <w:rsid w:val="00880004"/>
    <w:rsid w:val="00881CCE"/>
    <w:rsid w:val="008850CB"/>
    <w:rsid w:val="008868ED"/>
    <w:rsid w:val="00886B94"/>
    <w:rsid w:val="00886DBB"/>
    <w:rsid w:val="00887B6D"/>
    <w:rsid w:val="00893D23"/>
    <w:rsid w:val="00894F1D"/>
    <w:rsid w:val="00894FD4"/>
    <w:rsid w:val="008A28A7"/>
    <w:rsid w:val="008A2A38"/>
    <w:rsid w:val="008A30B8"/>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314E"/>
    <w:rsid w:val="0096451D"/>
    <w:rsid w:val="009653E4"/>
    <w:rsid w:val="0096681B"/>
    <w:rsid w:val="00966A3D"/>
    <w:rsid w:val="00967086"/>
    <w:rsid w:val="009673D6"/>
    <w:rsid w:val="009727AD"/>
    <w:rsid w:val="00973BD9"/>
    <w:rsid w:val="0097478F"/>
    <w:rsid w:val="009768C9"/>
    <w:rsid w:val="00976934"/>
    <w:rsid w:val="00980126"/>
    <w:rsid w:val="00980A7F"/>
    <w:rsid w:val="0098613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9F7A7D"/>
    <w:rsid w:val="00A009F6"/>
    <w:rsid w:val="00A01898"/>
    <w:rsid w:val="00A02570"/>
    <w:rsid w:val="00A029E6"/>
    <w:rsid w:val="00A033D4"/>
    <w:rsid w:val="00A10F96"/>
    <w:rsid w:val="00A1117B"/>
    <w:rsid w:val="00A111EA"/>
    <w:rsid w:val="00A11520"/>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97F1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326"/>
    <w:rsid w:val="00AC611B"/>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1AB"/>
    <w:rsid w:val="00B77538"/>
    <w:rsid w:val="00B8170C"/>
    <w:rsid w:val="00B81FFB"/>
    <w:rsid w:val="00B83D5F"/>
    <w:rsid w:val="00B84B5A"/>
    <w:rsid w:val="00B87B85"/>
    <w:rsid w:val="00B94C27"/>
    <w:rsid w:val="00B95619"/>
    <w:rsid w:val="00B95B8D"/>
    <w:rsid w:val="00B95D81"/>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42A8"/>
    <w:rsid w:val="00C153CB"/>
    <w:rsid w:val="00C154C0"/>
    <w:rsid w:val="00C15E7E"/>
    <w:rsid w:val="00C173F6"/>
    <w:rsid w:val="00C2077A"/>
    <w:rsid w:val="00C21784"/>
    <w:rsid w:val="00C23116"/>
    <w:rsid w:val="00C2394F"/>
    <w:rsid w:val="00C24CDB"/>
    <w:rsid w:val="00C27E49"/>
    <w:rsid w:val="00C30474"/>
    <w:rsid w:val="00C323B0"/>
    <w:rsid w:val="00C34AE4"/>
    <w:rsid w:val="00C355CB"/>
    <w:rsid w:val="00C40260"/>
    <w:rsid w:val="00C41448"/>
    <w:rsid w:val="00C41B5D"/>
    <w:rsid w:val="00C41DFC"/>
    <w:rsid w:val="00C45B7B"/>
    <w:rsid w:val="00C50520"/>
    <w:rsid w:val="00C5267C"/>
    <w:rsid w:val="00C5566E"/>
    <w:rsid w:val="00C568CF"/>
    <w:rsid w:val="00C56D67"/>
    <w:rsid w:val="00C6468D"/>
    <w:rsid w:val="00C65E2B"/>
    <w:rsid w:val="00C67204"/>
    <w:rsid w:val="00C676C9"/>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7CF"/>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5783"/>
    <w:rsid w:val="00D20EEA"/>
    <w:rsid w:val="00D21AF9"/>
    <w:rsid w:val="00D21D11"/>
    <w:rsid w:val="00D23230"/>
    <w:rsid w:val="00D24C59"/>
    <w:rsid w:val="00D25CAD"/>
    <w:rsid w:val="00D266E6"/>
    <w:rsid w:val="00D32DA0"/>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5F"/>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13CC4"/>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54A9"/>
    <w:rsid w:val="00E873D7"/>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6724"/>
    <w:rsid w:val="00EE0567"/>
    <w:rsid w:val="00EE16F0"/>
    <w:rsid w:val="00EE451F"/>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1BB"/>
    <w:rsid w:val="00F178B5"/>
    <w:rsid w:val="00F17F02"/>
    <w:rsid w:val="00F207D1"/>
    <w:rsid w:val="00F21395"/>
    <w:rsid w:val="00F23B0F"/>
    <w:rsid w:val="00F25357"/>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076"/>
    <w:rsid w:val="00F66448"/>
    <w:rsid w:val="00F66C80"/>
    <w:rsid w:val="00F6764D"/>
    <w:rsid w:val="00F6783A"/>
    <w:rsid w:val="00F716CB"/>
    <w:rsid w:val="00F71804"/>
    <w:rsid w:val="00F7297E"/>
    <w:rsid w:val="00F73485"/>
    <w:rsid w:val="00F77320"/>
    <w:rsid w:val="00F8216B"/>
    <w:rsid w:val="00F82E12"/>
    <w:rsid w:val="00F83502"/>
    <w:rsid w:val="00F84A65"/>
    <w:rsid w:val="00F8788B"/>
    <w:rsid w:val="00F90CBD"/>
    <w:rsid w:val="00F912A4"/>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35C4"/>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158"/>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4108"/>
  <w15:chartTrackingRefBased/>
  <w15:docId w15:val="{13E58785-0FD9-41AA-9D2F-1214788A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ce">
    <w:name w:val="ince  "/>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paragraph" w:customStyle="1" w:styleId="Body">
    <w:name w:val="Body"/>
    <w:uiPriority w:val="99"/>
    <w:rsid w:val="00EE451F"/>
    <w:rPr>
      <w:rFonts w:ascii="Helvetica Neue" w:eastAsia="Arial Unicode MS"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44676380">
      <w:bodyDiv w:val="1"/>
      <w:marLeft w:val="0"/>
      <w:marRight w:val="0"/>
      <w:marTop w:val="0"/>
      <w:marBottom w:val="0"/>
      <w:divBdr>
        <w:top w:val="none" w:sz="0" w:space="0" w:color="auto"/>
        <w:left w:val="none" w:sz="0" w:space="0" w:color="auto"/>
        <w:bottom w:val="none" w:sz="0" w:space="0" w:color="auto"/>
        <w:right w:val="none" w:sz="0" w:space="0" w:color="auto"/>
      </w:divBdr>
      <w:divsChild>
        <w:div w:id="594754499">
          <w:marLeft w:val="0"/>
          <w:marRight w:val="0"/>
          <w:marTop w:val="0"/>
          <w:marBottom w:val="0"/>
          <w:divBdr>
            <w:top w:val="none" w:sz="0" w:space="0" w:color="auto"/>
            <w:left w:val="none" w:sz="0" w:space="0" w:color="auto"/>
            <w:bottom w:val="none" w:sz="0" w:space="0" w:color="auto"/>
            <w:right w:val="none" w:sz="0" w:space="0" w:color="auto"/>
          </w:divBdr>
        </w:div>
        <w:div w:id="986782628">
          <w:marLeft w:val="0"/>
          <w:marRight w:val="0"/>
          <w:marTop w:val="0"/>
          <w:marBottom w:val="0"/>
          <w:divBdr>
            <w:top w:val="none" w:sz="0" w:space="0" w:color="auto"/>
            <w:left w:val="none" w:sz="0" w:space="0" w:color="auto"/>
            <w:bottom w:val="none" w:sz="0" w:space="0" w:color="auto"/>
            <w:right w:val="none" w:sz="0" w:space="0" w:color="auto"/>
          </w:divBdr>
        </w:div>
        <w:div w:id="1114908850">
          <w:marLeft w:val="0"/>
          <w:marRight w:val="0"/>
          <w:marTop w:val="0"/>
          <w:marBottom w:val="0"/>
          <w:divBdr>
            <w:top w:val="none" w:sz="0" w:space="0" w:color="auto"/>
            <w:left w:val="none" w:sz="0" w:space="0" w:color="auto"/>
            <w:bottom w:val="none" w:sz="0" w:space="0" w:color="auto"/>
            <w:right w:val="none" w:sz="0" w:space="0" w:color="auto"/>
          </w:divBdr>
        </w:div>
        <w:div w:id="1468546243">
          <w:marLeft w:val="0"/>
          <w:marRight w:val="0"/>
          <w:marTop w:val="0"/>
          <w:marBottom w:val="0"/>
          <w:divBdr>
            <w:top w:val="none" w:sz="0" w:space="0" w:color="auto"/>
            <w:left w:val="none" w:sz="0" w:space="0" w:color="auto"/>
            <w:bottom w:val="none" w:sz="0" w:space="0" w:color="auto"/>
            <w:right w:val="none" w:sz="0" w:space="0" w:color="auto"/>
          </w:divBdr>
        </w:div>
        <w:div w:id="1489059219">
          <w:marLeft w:val="0"/>
          <w:marRight w:val="0"/>
          <w:marTop w:val="0"/>
          <w:marBottom w:val="0"/>
          <w:divBdr>
            <w:top w:val="none" w:sz="0" w:space="0" w:color="auto"/>
            <w:left w:val="none" w:sz="0" w:space="0" w:color="auto"/>
            <w:bottom w:val="none" w:sz="0" w:space="0" w:color="auto"/>
            <w:right w:val="none" w:sz="0" w:space="0" w:color="auto"/>
          </w:divBdr>
        </w:div>
        <w:div w:id="1676877673">
          <w:marLeft w:val="0"/>
          <w:marRight w:val="0"/>
          <w:marTop w:val="0"/>
          <w:marBottom w:val="0"/>
          <w:divBdr>
            <w:top w:val="none" w:sz="0" w:space="0" w:color="auto"/>
            <w:left w:val="none" w:sz="0" w:space="0" w:color="auto"/>
            <w:bottom w:val="none" w:sz="0" w:space="0" w:color="auto"/>
            <w:right w:val="none" w:sz="0" w:space="0" w:color="auto"/>
          </w:divBdr>
        </w:div>
        <w:div w:id="1705251500">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8502500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60783907">
      <w:bodyDiv w:val="1"/>
      <w:marLeft w:val="0"/>
      <w:marRight w:val="0"/>
      <w:marTop w:val="0"/>
      <w:marBottom w:val="0"/>
      <w:divBdr>
        <w:top w:val="none" w:sz="0" w:space="0" w:color="auto"/>
        <w:left w:val="none" w:sz="0" w:space="0" w:color="auto"/>
        <w:bottom w:val="none" w:sz="0" w:space="0" w:color="auto"/>
        <w:right w:val="none" w:sz="0" w:space="0" w:color="auto"/>
      </w:divBdr>
      <w:divsChild>
        <w:div w:id="731926614">
          <w:marLeft w:val="0"/>
          <w:marRight w:val="0"/>
          <w:marTop w:val="30"/>
          <w:marBottom w:val="0"/>
          <w:divBdr>
            <w:top w:val="none" w:sz="0" w:space="0" w:color="auto"/>
            <w:left w:val="none" w:sz="0" w:space="0" w:color="auto"/>
            <w:bottom w:val="none" w:sz="0" w:space="0" w:color="auto"/>
            <w:right w:val="none" w:sz="0" w:space="0" w:color="auto"/>
          </w:divBdr>
        </w:div>
        <w:div w:id="916792347">
          <w:marLeft w:val="0"/>
          <w:marRight w:val="0"/>
          <w:marTop w:val="30"/>
          <w:marBottom w:val="0"/>
          <w:divBdr>
            <w:top w:val="none" w:sz="0" w:space="0" w:color="auto"/>
            <w:left w:val="none" w:sz="0" w:space="0" w:color="auto"/>
            <w:bottom w:val="none" w:sz="0" w:space="0" w:color="auto"/>
            <w:right w:val="none" w:sz="0" w:space="0" w:color="auto"/>
          </w:divBdr>
        </w:div>
        <w:div w:id="948776329">
          <w:marLeft w:val="0"/>
          <w:marRight w:val="0"/>
          <w:marTop w:val="30"/>
          <w:marBottom w:val="0"/>
          <w:divBdr>
            <w:top w:val="none" w:sz="0" w:space="0" w:color="auto"/>
            <w:left w:val="none" w:sz="0" w:space="0" w:color="auto"/>
            <w:bottom w:val="none" w:sz="0" w:space="0" w:color="auto"/>
            <w:right w:val="none" w:sz="0" w:space="0" w:color="auto"/>
          </w:divBdr>
        </w:div>
        <w:div w:id="968704786">
          <w:marLeft w:val="0"/>
          <w:marRight w:val="0"/>
          <w:marTop w:val="30"/>
          <w:marBottom w:val="0"/>
          <w:divBdr>
            <w:top w:val="none" w:sz="0" w:space="0" w:color="auto"/>
            <w:left w:val="none" w:sz="0" w:space="0" w:color="auto"/>
            <w:bottom w:val="none" w:sz="0" w:space="0" w:color="auto"/>
            <w:right w:val="none" w:sz="0" w:space="0" w:color="auto"/>
          </w:divBdr>
          <w:divsChild>
            <w:div w:id="2033065667">
              <w:marLeft w:val="0"/>
              <w:marRight w:val="0"/>
              <w:marTop w:val="0"/>
              <w:marBottom w:val="0"/>
              <w:divBdr>
                <w:top w:val="none" w:sz="0" w:space="0" w:color="auto"/>
                <w:left w:val="none" w:sz="0" w:space="0" w:color="auto"/>
                <w:bottom w:val="none" w:sz="0" w:space="0" w:color="auto"/>
                <w:right w:val="none" w:sz="0" w:space="0" w:color="auto"/>
              </w:divBdr>
            </w:div>
          </w:divsChild>
        </w:div>
        <w:div w:id="1217205069">
          <w:marLeft w:val="0"/>
          <w:marRight w:val="0"/>
          <w:marTop w:val="30"/>
          <w:marBottom w:val="0"/>
          <w:divBdr>
            <w:top w:val="none" w:sz="0" w:space="0" w:color="auto"/>
            <w:left w:val="none" w:sz="0" w:space="0" w:color="auto"/>
            <w:bottom w:val="none" w:sz="0" w:space="0" w:color="auto"/>
            <w:right w:val="none" w:sz="0" w:space="0" w:color="auto"/>
          </w:divBdr>
          <w:divsChild>
            <w:div w:id="386299127">
              <w:marLeft w:val="0"/>
              <w:marRight w:val="0"/>
              <w:marTop w:val="0"/>
              <w:marBottom w:val="0"/>
              <w:divBdr>
                <w:top w:val="none" w:sz="0" w:space="0" w:color="auto"/>
                <w:left w:val="none" w:sz="0" w:space="0" w:color="auto"/>
                <w:bottom w:val="none" w:sz="0" w:space="0" w:color="auto"/>
                <w:right w:val="none" w:sz="0" w:space="0" w:color="auto"/>
              </w:divBdr>
            </w:div>
          </w:divsChild>
        </w:div>
        <w:div w:id="1740862048">
          <w:marLeft w:val="0"/>
          <w:marRight w:val="0"/>
          <w:marTop w:val="30"/>
          <w:marBottom w:val="0"/>
          <w:divBdr>
            <w:top w:val="none" w:sz="0" w:space="0" w:color="auto"/>
            <w:left w:val="none" w:sz="0" w:space="0" w:color="auto"/>
            <w:bottom w:val="none" w:sz="0" w:space="0" w:color="auto"/>
            <w:right w:val="none" w:sz="0" w:space="0" w:color="auto"/>
          </w:divBdr>
          <w:divsChild>
            <w:div w:id="2004746329">
              <w:marLeft w:val="0"/>
              <w:marRight w:val="0"/>
              <w:marTop w:val="0"/>
              <w:marBottom w:val="0"/>
              <w:divBdr>
                <w:top w:val="none" w:sz="0" w:space="0" w:color="auto"/>
                <w:left w:val="none" w:sz="0" w:space="0" w:color="auto"/>
                <w:bottom w:val="none" w:sz="0" w:space="0" w:color="auto"/>
                <w:right w:val="none" w:sz="0" w:space="0" w:color="auto"/>
              </w:divBdr>
            </w:div>
          </w:divsChild>
        </w:div>
        <w:div w:id="2015758628">
          <w:marLeft w:val="0"/>
          <w:marRight w:val="0"/>
          <w:marTop w:val="3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4691978">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4</cp:revision>
  <cp:lastPrinted>2015-01-10T15:51:00Z</cp:lastPrinted>
  <dcterms:created xsi:type="dcterms:W3CDTF">2026-02-28T15:32:00Z</dcterms:created>
  <dcterms:modified xsi:type="dcterms:W3CDTF">2026-02-28T15:38:00Z</dcterms:modified>
</cp:coreProperties>
</file>